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28" w:rsidRDefault="00CA633B">
      <w:pPr>
        <w:pStyle w:val="a3"/>
        <w:spacing w:before="66"/>
        <w:ind w:left="7164" w:right="104" w:firstLine="996"/>
        <w:jc w:val="right"/>
      </w:pPr>
      <w:r>
        <w:t>Утверждены</w:t>
      </w:r>
      <w:r>
        <w:rPr>
          <w:spacing w:val="-57"/>
        </w:rPr>
        <w:t xml:space="preserve"> </w:t>
      </w:r>
      <w:r>
        <w:t>протоколом</w:t>
      </w:r>
      <w:r>
        <w:rPr>
          <w:spacing w:val="-4"/>
        </w:rPr>
        <w:t xml:space="preserve"> </w:t>
      </w:r>
      <w:r>
        <w:t>заседания</w:t>
      </w:r>
    </w:p>
    <w:p w:rsidR="00710D28" w:rsidRDefault="00CA633B">
      <w:pPr>
        <w:pStyle w:val="a3"/>
        <w:ind w:left="0" w:right="105"/>
        <w:jc w:val="right"/>
      </w:pPr>
      <w:r>
        <w:t>Совета</w:t>
      </w:r>
      <w:r>
        <w:rPr>
          <w:spacing w:val="-1"/>
        </w:rPr>
        <w:t xml:space="preserve"> </w:t>
      </w:r>
      <w:r>
        <w:t>директоров от</w:t>
      </w:r>
      <w:r>
        <w:rPr>
          <w:spacing w:val="1"/>
        </w:rPr>
        <w:t xml:space="preserve"> </w:t>
      </w:r>
      <w:r>
        <w:t>«10»</w:t>
      </w:r>
      <w:r>
        <w:rPr>
          <w:spacing w:val="-9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2015 г.</w:t>
      </w:r>
    </w:p>
    <w:p w:rsidR="00710D28" w:rsidRDefault="00CA633B">
      <w:pPr>
        <w:pStyle w:val="a3"/>
        <w:spacing w:before="1"/>
        <w:ind w:left="0" w:right="105"/>
        <w:jc w:val="right"/>
      </w:pPr>
      <w:r>
        <w:t>Протокол</w:t>
      </w:r>
      <w:r>
        <w:rPr>
          <w:spacing w:val="-7"/>
        </w:rPr>
        <w:t xml:space="preserve"> </w:t>
      </w:r>
      <w:r>
        <w:t>№06-10</w:t>
      </w:r>
    </w:p>
    <w:p w:rsidR="00710D28" w:rsidRDefault="00710D28">
      <w:pPr>
        <w:pStyle w:val="a3"/>
        <w:spacing w:before="7"/>
        <w:ind w:left="0"/>
        <w:jc w:val="left"/>
        <w:rPr>
          <w:sz w:val="35"/>
        </w:rPr>
      </w:pPr>
    </w:p>
    <w:p w:rsidR="00710D28" w:rsidRDefault="00CA633B">
      <w:pPr>
        <w:pStyle w:val="a3"/>
        <w:ind w:left="0" w:right="108"/>
        <w:jc w:val="right"/>
      </w:pPr>
      <w:r>
        <w:t>С</w:t>
      </w:r>
      <w:r>
        <w:rPr>
          <w:spacing w:val="-10"/>
        </w:rPr>
        <w:t xml:space="preserve"> </w:t>
      </w:r>
      <w:r>
        <w:t>ИЗМЕНЕНИЯМИ</w:t>
      </w:r>
    </w:p>
    <w:p w:rsidR="00710D28" w:rsidRDefault="00CA633B">
      <w:pPr>
        <w:pStyle w:val="a3"/>
        <w:ind w:left="7166" w:right="104" w:firstLine="993"/>
        <w:jc w:val="right"/>
      </w:pPr>
      <w:r>
        <w:t>Утверждены</w:t>
      </w:r>
      <w:r>
        <w:rPr>
          <w:spacing w:val="-57"/>
        </w:rPr>
        <w:t xml:space="preserve"> </w:t>
      </w:r>
      <w:r>
        <w:rPr>
          <w:spacing w:val="-1"/>
        </w:rPr>
        <w:t>протоколом</w:t>
      </w:r>
      <w:r>
        <w:rPr>
          <w:spacing w:val="-6"/>
        </w:rPr>
        <w:t xml:space="preserve"> </w:t>
      </w:r>
      <w:r>
        <w:t>заседания</w:t>
      </w:r>
    </w:p>
    <w:p w:rsidR="00710D28" w:rsidRDefault="00CA633B">
      <w:pPr>
        <w:pStyle w:val="a3"/>
        <w:spacing w:before="1"/>
        <w:ind w:left="0" w:right="108"/>
        <w:jc w:val="right"/>
      </w:pPr>
      <w:r>
        <w:t>Совета</w:t>
      </w:r>
      <w:r>
        <w:rPr>
          <w:spacing w:val="-1"/>
        </w:rPr>
        <w:t xml:space="preserve"> </w:t>
      </w:r>
      <w:r>
        <w:t>директоров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«03»</w:t>
      </w:r>
      <w:r>
        <w:rPr>
          <w:spacing w:val="-6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2016 г.</w:t>
      </w:r>
    </w:p>
    <w:p w:rsidR="00710D28" w:rsidRDefault="00CA633B">
      <w:pPr>
        <w:pStyle w:val="a3"/>
        <w:ind w:left="0" w:right="105"/>
        <w:jc w:val="right"/>
      </w:pPr>
      <w:r>
        <w:t>Протокол</w:t>
      </w:r>
      <w:r>
        <w:rPr>
          <w:spacing w:val="-7"/>
        </w:rPr>
        <w:t xml:space="preserve"> </w:t>
      </w:r>
      <w:r>
        <w:t>№10-03</w:t>
      </w:r>
    </w:p>
    <w:p w:rsidR="00710D28" w:rsidRDefault="00710D28">
      <w:pPr>
        <w:pStyle w:val="a3"/>
        <w:spacing w:before="11"/>
        <w:ind w:left="0"/>
        <w:jc w:val="left"/>
        <w:rPr>
          <w:sz w:val="23"/>
        </w:rPr>
      </w:pPr>
    </w:p>
    <w:p w:rsidR="00710D28" w:rsidRDefault="00CA633B">
      <w:pPr>
        <w:pStyle w:val="a3"/>
        <w:ind w:left="0" w:right="108"/>
        <w:jc w:val="right"/>
      </w:pPr>
      <w:r>
        <w:t>С</w:t>
      </w:r>
      <w:r>
        <w:rPr>
          <w:spacing w:val="-10"/>
        </w:rPr>
        <w:t xml:space="preserve"> </w:t>
      </w:r>
      <w:r>
        <w:t>ИЗМЕНЕНИЯМИ</w:t>
      </w:r>
    </w:p>
    <w:p w:rsidR="00710D28" w:rsidRDefault="00CA633B">
      <w:pPr>
        <w:pStyle w:val="a3"/>
        <w:ind w:left="7166" w:right="104" w:firstLine="993"/>
        <w:jc w:val="right"/>
      </w:pPr>
      <w:r>
        <w:t>Утверждены</w:t>
      </w:r>
      <w:r>
        <w:rPr>
          <w:spacing w:val="-57"/>
        </w:rPr>
        <w:t xml:space="preserve"> </w:t>
      </w:r>
      <w:r>
        <w:rPr>
          <w:spacing w:val="-1"/>
        </w:rPr>
        <w:t>протоколом</w:t>
      </w:r>
      <w:r>
        <w:rPr>
          <w:spacing w:val="-6"/>
        </w:rPr>
        <w:t xml:space="preserve"> </w:t>
      </w:r>
      <w:r>
        <w:t>заседания</w:t>
      </w:r>
    </w:p>
    <w:p w:rsidR="00710D28" w:rsidRDefault="00CA633B">
      <w:pPr>
        <w:pStyle w:val="a3"/>
        <w:spacing w:before="1"/>
        <w:ind w:left="0" w:right="105"/>
        <w:jc w:val="right"/>
      </w:pPr>
      <w:r>
        <w:t>Совета</w:t>
      </w:r>
      <w:r>
        <w:rPr>
          <w:spacing w:val="-1"/>
        </w:rPr>
        <w:t xml:space="preserve"> </w:t>
      </w:r>
      <w:r>
        <w:t>директоров от</w:t>
      </w:r>
      <w:r>
        <w:rPr>
          <w:spacing w:val="-2"/>
        </w:rPr>
        <w:t xml:space="preserve"> </w:t>
      </w:r>
      <w:r>
        <w:t>«28»</w:t>
      </w:r>
      <w:r>
        <w:rPr>
          <w:spacing w:val="-6"/>
        </w:rPr>
        <w:t xml:space="preserve"> </w:t>
      </w:r>
      <w:r>
        <w:t>ноября 2017 г.</w:t>
      </w:r>
    </w:p>
    <w:p w:rsidR="00710D28" w:rsidRDefault="00CA633B">
      <w:pPr>
        <w:pStyle w:val="a3"/>
        <w:ind w:left="0" w:right="105"/>
        <w:jc w:val="right"/>
      </w:pPr>
      <w:r>
        <w:t>Протокол</w:t>
      </w:r>
      <w:r>
        <w:rPr>
          <w:spacing w:val="-7"/>
        </w:rPr>
        <w:t xml:space="preserve"> </w:t>
      </w:r>
      <w:r>
        <w:t>№11-28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left="0" w:right="108"/>
        <w:jc w:val="right"/>
      </w:pPr>
      <w:r>
        <w:t>С</w:t>
      </w:r>
      <w:r>
        <w:rPr>
          <w:spacing w:val="-10"/>
        </w:rPr>
        <w:t xml:space="preserve"> </w:t>
      </w:r>
      <w:r>
        <w:t>ИЗМЕНЕНИЯМИ</w:t>
      </w:r>
    </w:p>
    <w:p w:rsidR="00710D28" w:rsidRDefault="00CA633B">
      <w:pPr>
        <w:pStyle w:val="a3"/>
        <w:ind w:left="7166" w:right="104" w:firstLine="993"/>
        <w:jc w:val="right"/>
      </w:pPr>
      <w:r>
        <w:t>Утверждены</w:t>
      </w:r>
      <w:r>
        <w:rPr>
          <w:spacing w:val="-57"/>
        </w:rPr>
        <w:t xml:space="preserve"> </w:t>
      </w:r>
      <w:r>
        <w:rPr>
          <w:spacing w:val="-1"/>
        </w:rPr>
        <w:t>протоколом</w:t>
      </w:r>
      <w:r>
        <w:rPr>
          <w:spacing w:val="-6"/>
        </w:rPr>
        <w:t xml:space="preserve"> </w:t>
      </w:r>
      <w:r>
        <w:t>заседания</w:t>
      </w:r>
    </w:p>
    <w:p w:rsidR="00710D28" w:rsidRDefault="00CA633B">
      <w:pPr>
        <w:pStyle w:val="a3"/>
        <w:ind w:left="0" w:right="105"/>
        <w:jc w:val="right"/>
      </w:pPr>
      <w:r>
        <w:t>Совета</w:t>
      </w:r>
      <w:r>
        <w:rPr>
          <w:spacing w:val="-1"/>
        </w:rPr>
        <w:t xml:space="preserve"> </w:t>
      </w:r>
      <w:r>
        <w:t>директоров от</w:t>
      </w:r>
      <w:r>
        <w:rPr>
          <w:spacing w:val="-2"/>
        </w:rPr>
        <w:t xml:space="preserve"> </w:t>
      </w:r>
      <w:r>
        <w:t>«09»</w:t>
      </w:r>
      <w:r>
        <w:rPr>
          <w:spacing w:val="-5"/>
        </w:rPr>
        <w:t xml:space="preserve"> </w:t>
      </w:r>
      <w:r>
        <w:t>октября 2018 г.</w:t>
      </w:r>
    </w:p>
    <w:p w:rsidR="00710D28" w:rsidRDefault="00CA633B">
      <w:pPr>
        <w:pStyle w:val="a3"/>
        <w:ind w:left="0" w:right="105"/>
        <w:jc w:val="right"/>
      </w:pPr>
      <w:r>
        <w:t>Протокол</w:t>
      </w:r>
      <w:r>
        <w:rPr>
          <w:spacing w:val="-7"/>
        </w:rPr>
        <w:t xml:space="preserve"> </w:t>
      </w:r>
      <w:r>
        <w:t>№10-09</w:t>
      </w: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spacing w:before="5"/>
        <w:ind w:left="0"/>
        <w:jc w:val="left"/>
        <w:rPr>
          <w:sz w:val="38"/>
        </w:rPr>
      </w:pPr>
    </w:p>
    <w:p w:rsidR="00710D28" w:rsidRDefault="00CA633B" w:rsidP="004A573C">
      <w:pPr>
        <w:pStyle w:val="1"/>
        <w:ind w:left="102" w:firstLine="0"/>
        <w:jc w:val="center"/>
      </w:pPr>
      <w:r>
        <w:t>Общие условия предоставления кредитов физическим лицам, не связанным 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-5"/>
        </w:rPr>
        <w:t xml:space="preserve"> </w:t>
      </w:r>
      <w:r>
        <w:t>предпринимательской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«</w:t>
      </w:r>
      <w:r w:rsidRPr="00C06BE1">
        <w:t xml:space="preserve">Банк </w:t>
      </w:r>
      <w:proofErr w:type="spellStart"/>
      <w:r w:rsidRPr="00C06BE1">
        <w:t>Фридом</w:t>
      </w:r>
      <w:proofErr w:type="spellEnd"/>
      <w:r w:rsidRPr="00C06BE1">
        <w:t xml:space="preserve"> </w:t>
      </w:r>
      <w:proofErr w:type="spellStart"/>
      <w:r w:rsidRPr="00C06BE1">
        <w:t>Финанс</w:t>
      </w:r>
      <w:proofErr w:type="spellEnd"/>
      <w:r w:rsidRPr="00C06BE1">
        <w:t xml:space="preserve"> Казахстан</w:t>
      </w:r>
      <w:r>
        <w:t>»</w:t>
      </w: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  <w:bookmarkStart w:id="0" w:name="_GoBack"/>
      <w:bookmarkEnd w:id="0"/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ind w:left="0"/>
        <w:jc w:val="left"/>
        <w:rPr>
          <w:b/>
          <w:sz w:val="26"/>
        </w:rPr>
      </w:pPr>
    </w:p>
    <w:p w:rsidR="00710D28" w:rsidRDefault="00710D28">
      <w:pPr>
        <w:pStyle w:val="a3"/>
        <w:spacing w:before="6"/>
        <w:ind w:left="0"/>
        <w:jc w:val="left"/>
        <w:rPr>
          <w:b/>
          <w:sz w:val="37"/>
        </w:rPr>
      </w:pPr>
    </w:p>
    <w:p w:rsidR="00710D28" w:rsidRDefault="00CA633B">
      <w:pPr>
        <w:pStyle w:val="a3"/>
        <w:ind w:left="2528" w:right="2536"/>
        <w:jc w:val="center"/>
      </w:pPr>
      <w:r>
        <w:t>г.</w:t>
      </w:r>
      <w:r>
        <w:rPr>
          <w:spacing w:val="-3"/>
        </w:rPr>
        <w:t xml:space="preserve"> </w:t>
      </w:r>
      <w:proofErr w:type="spellStart"/>
      <w:r>
        <w:t>Нур</w:t>
      </w:r>
      <w:proofErr w:type="spellEnd"/>
      <w:r>
        <w:t>-Султан,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г.</w:t>
      </w:r>
    </w:p>
    <w:p w:rsidR="00710D28" w:rsidRDefault="00710D28">
      <w:pPr>
        <w:jc w:val="center"/>
        <w:sectPr w:rsidR="00710D28">
          <w:footerReference w:type="default" r:id="rId7"/>
          <w:type w:val="continuous"/>
          <w:pgSz w:w="11910" w:h="16840"/>
          <w:pgMar w:top="1040" w:right="740" w:bottom="1140" w:left="1600" w:header="720" w:footer="943" w:gutter="0"/>
          <w:pgNumType w:start="1"/>
          <w:cols w:space="720"/>
        </w:sectPr>
      </w:pPr>
    </w:p>
    <w:p w:rsidR="00710D28" w:rsidRDefault="00CA633B">
      <w:pPr>
        <w:pStyle w:val="1"/>
        <w:spacing w:before="73"/>
        <w:ind w:left="2531" w:right="2534" w:firstLine="0"/>
        <w:jc w:val="center"/>
      </w:pPr>
      <w:r>
        <w:lastRenderedPageBreak/>
        <w:t>ВВЕДЕНИЕ</w:t>
      </w:r>
    </w:p>
    <w:p w:rsidR="00710D28" w:rsidRDefault="00710D28">
      <w:pPr>
        <w:pStyle w:val="a3"/>
        <w:spacing w:before="6"/>
        <w:ind w:left="0"/>
        <w:jc w:val="left"/>
        <w:rPr>
          <w:b/>
          <w:sz w:val="20"/>
        </w:rPr>
      </w:pPr>
    </w:p>
    <w:p w:rsidR="00710D28" w:rsidRDefault="00CA633B">
      <w:pPr>
        <w:pStyle w:val="a3"/>
        <w:ind w:right="102" w:firstLine="566"/>
      </w:pPr>
      <w:r>
        <w:t>Настоящие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кредитов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связанным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осуществлением</w:t>
      </w:r>
      <w:r>
        <w:rPr>
          <w:spacing w:val="-15"/>
        </w:rPr>
        <w:t xml:space="preserve"> </w:t>
      </w:r>
      <w:r>
        <w:rPr>
          <w:spacing w:val="-1"/>
        </w:rPr>
        <w:t>предпринимательской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АО</w:t>
      </w:r>
      <w:r>
        <w:rPr>
          <w:spacing w:val="-9"/>
        </w:rPr>
        <w:t xml:space="preserve"> </w:t>
      </w:r>
      <w:r>
        <w:t>«</w:t>
      </w:r>
      <w:r w:rsidRPr="00C06BE1">
        <w:rPr>
          <w:bCs/>
        </w:rPr>
        <w:t xml:space="preserve">Банк </w:t>
      </w:r>
      <w:proofErr w:type="spellStart"/>
      <w:r w:rsidRPr="00C06BE1">
        <w:t>Фридом</w:t>
      </w:r>
      <w:proofErr w:type="spellEnd"/>
      <w:r w:rsidRPr="00C06BE1">
        <w:t xml:space="preserve"> </w:t>
      </w:r>
      <w:proofErr w:type="spellStart"/>
      <w:r w:rsidRPr="00C06BE1">
        <w:t>Финанс</w:t>
      </w:r>
      <w:proofErr w:type="spellEnd"/>
      <w:r w:rsidRPr="00C06BE1">
        <w:t xml:space="preserve"> Казахстан</w:t>
      </w:r>
      <w:r>
        <w:t>»</w:t>
      </w:r>
      <w:r>
        <w:rPr>
          <w:spacing w:val="-57"/>
        </w:rPr>
        <w:t xml:space="preserve"> </w:t>
      </w:r>
      <w:r>
        <w:t>(</w:t>
      </w:r>
      <w:r>
        <w:rPr>
          <w:b/>
        </w:rPr>
        <w:t>далее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t>)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 сторон, их ответственность и ограничения при осуществлении операций по</w:t>
      </w:r>
      <w:r>
        <w:rPr>
          <w:spacing w:val="1"/>
        </w:rPr>
        <w:t xml:space="preserve"> </w:t>
      </w:r>
      <w:r>
        <w:t>кредитованию</w:t>
      </w:r>
      <w:r>
        <w:rPr>
          <w:spacing w:val="-1"/>
        </w:rPr>
        <w:t xml:space="preserve"> </w:t>
      </w:r>
      <w:r>
        <w:t>физических</w:t>
      </w:r>
      <w:r>
        <w:rPr>
          <w:spacing w:val="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АО</w:t>
      </w:r>
      <w:r>
        <w:rPr>
          <w:spacing w:val="2"/>
        </w:rPr>
        <w:t xml:space="preserve"> </w:t>
      </w:r>
      <w:r>
        <w:t>«</w:t>
      </w:r>
      <w:r w:rsidRPr="00C06BE1">
        <w:rPr>
          <w:bCs/>
        </w:rPr>
        <w:t xml:space="preserve">Банк </w:t>
      </w:r>
      <w:proofErr w:type="spellStart"/>
      <w:r w:rsidRPr="00C06BE1">
        <w:t>Фридом</w:t>
      </w:r>
      <w:proofErr w:type="spellEnd"/>
      <w:r w:rsidRPr="00C06BE1">
        <w:t xml:space="preserve"> </w:t>
      </w:r>
      <w:proofErr w:type="spellStart"/>
      <w:r w:rsidRPr="00C06BE1">
        <w:t>Финанс</w:t>
      </w:r>
      <w:proofErr w:type="spellEnd"/>
      <w:r w:rsidRPr="00C06BE1">
        <w:t xml:space="preserve"> Казахстан</w:t>
      </w:r>
      <w:r>
        <w:t>».</w:t>
      </w: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CA633B">
      <w:pPr>
        <w:pStyle w:val="a3"/>
        <w:spacing w:before="176" w:line="242" w:lineRule="auto"/>
        <w:ind w:right="105" w:firstLine="566"/>
      </w:pP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Кредитным</w:t>
      </w:r>
      <w:r>
        <w:rPr>
          <w:spacing w:val="-1"/>
        </w:rPr>
        <w:t xml:space="preserve"> </w:t>
      </w:r>
      <w:r>
        <w:t>Договором.</w:t>
      </w:r>
    </w:p>
    <w:p w:rsidR="00710D28" w:rsidRDefault="00CA633B">
      <w:pPr>
        <w:pStyle w:val="a3"/>
        <w:spacing w:before="196"/>
        <w:ind w:right="110" w:firstLine="566"/>
      </w:pPr>
      <w:r>
        <w:t>Банк осуществляет кредитование в соответствии с Действующим законодательством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 Уставом 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Банка на</w:t>
      </w:r>
      <w:r>
        <w:rPr>
          <w:spacing w:val="1"/>
        </w:rPr>
        <w:t xml:space="preserve"> </w:t>
      </w:r>
      <w:r>
        <w:t>основании лицензии уполномоченного органа по регулированию и надзору финансового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операций.</w:t>
      </w:r>
    </w:p>
    <w:p w:rsidR="00710D28" w:rsidRDefault="00CA633B">
      <w:pPr>
        <w:pStyle w:val="a3"/>
        <w:spacing w:before="200"/>
        <w:ind w:right="106" w:firstLine="566"/>
      </w:pPr>
      <w:r>
        <w:t>Банк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банковскую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разглашает)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относящуюся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тайне,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Клиента</w:t>
      </w:r>
      <w:r>
        <w:rPr>
          <w:spacing w:val="1"/>
        </w:rPr>
        <w:t xml:space="preserve"> </w:t>
      </w:r>
      <w:r>
        <w:t>(</w:t>
      </w:r>
      <w:proofErr w:type="spellStart"/>
      <w:r>
        <w:t>ов</w:t>
      </w:r>
      <w:proofErr w:type="spellEnd"/>
      <w:r>
        <w:t>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 случаев, когда такое предоставление (разглашение) прямо 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официальных запросов</w:t>
      </w:r>
      <w:r>
        <w:rPr>
          <w:spacing w:val="-1"/>
        </w:rPr>
        <w:t xml:space="preserve"> </w:t>
      </w:r>
      <w:r>
        <w:t>уполномоченных на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государственных органов.</w:t>
      </w:r>
    </w:p>
    <w:p w:rsidR="00710D28" w:rsidRDefault="00CA633B">
      <w:pPr>
        <w:pStyle w:val="a3"/>
        <w:spacing w:before="202"/>
        <w:ind w:left="668"/>
      </w:pPr>
      <w:r>
        <w:t>Настоящие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Кредитного</w:t>
      </w:r>
      <w:r>
        <w:rPr>
          <w:spacing w:val="-3"/>
        </w:rPr>
        <w:t xml:space="preserve"> </w:t>
      </w:r>
      <w:r>
        <w:t>Договора.</w:t>
      </w:r>
    </w:p>
    <w:p w:rsidR="00710D28" w:rsidRDefault="00CA633B">
      <w:pPr>
        <w:pStyle w:val="a3"/>
        <w:spacing w:before="200"/>
        <w:ind w:right="110" w:firstLine="566"/>
      </w:pP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кредитования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открытия, ведения и закрытия банковских счетов, настоящими Условиями, Кредитным</w:t>
      </w:r>
      <w:r>
        <w:rPr>
          <w:spacing w:val="1"/>
        </w:rPr>
        <w:t xml:space="preserve"> </w:t>
      </w:r>
      <w:r>
        <w:t>Договором, заключенными между Клиентом и Банком, а также внутренними документами</w:t>
      </w:r>
      <w:r>
        <w:rPr>
          <w:spacing w:val="-57"/>
        </w:rPr>
        <w:t xml:space="preserve"> </w:t>
      </w:r>
      <w:r>
        <w:t>Банка.</w:t>
      </w:r>
    </w:p>
    <w:p w:rsidR="00710D28" w:rsidRDefault="00CA633B">
      <w:pPr>
        <w:pStyle w:val="a3"/>
        <w:spacing w:before="199"/>
        <w:ind w:right="103" w:firstLine="566"/>
      </w:pPr>
      <w:r>
        <w:rPr>
          <w:spacing w:val="-1"/>
        </w:rPr>
        <w:t>Положения</w:t>
      </w:r>
      <w:r>
        <w:rPr>
          <w:spacing w:val="-15"/>
        </w:rPr>
        <w:t xml:space="preserve"> </w:t>
      </w:r>
      <w:r>
        <w:rPr>
          <w:spacing w:val="-1"/>
        </w:rPr>
        <w:t>настоящих</w:t>
      </w:r>
      <w:r>
        <w:rPr>
          <w:spacing w:val="-15"/>
        </w:rPr>
        <w:t xml:space="preserve"> </w:t>
      </w:r>
      <w:r>
        <w:t>Условий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Кредитного</w:t>
      </w:r>
      <w:r>
        <w:rPr>
          <w:spacing w:val="-16"/>
        </w:rPr>
        <w:t xml:space="preserve"> </w:t>
      </w:r>
      <w:r>
        <w:t>Договора</w:t>
      </w:r>
      <w:r>
        <w:rPr>
          <w:spacing w:val="-16"/>
        </w:rPr>
        <w:t xml:space="preserve"> </w:t>
      </w:r>
      <w:r>
        <w:t>регулируют</w:t>
      </w:r>
      <w:r>
        <w:rPr>
          <w:spacing w:val="-14"/>
        </w:rPr>
        <w:t xml:space="preserve"> </w:t>
      </w:r>
      <w:r>
        <w:t>отношения,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внесения изменений и/или дополнений в условия</w:t>
      </w:r>
      <w:r>
        <w:rPr>
          <w:spacing w:val="1"/>
        </w:rPr>
        <w:t xml:space="preserve"> </w:t>
      </w:r>
      <w:r>
        <w:t>Кредитного Договора, заключенного с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утверждены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</w:p>
    <w:p w:rsidR="00710D28" w:rsidRDefault="00CA633B">
      <w:pPr>
        <w:pStyle w:val="a3"/>
        <w:spacing w:before="200"/>
        <w:ind w:left="668"/>
      </w:pPr>
      <w:r>
        <w:t>Подписывая</w:t>
      </w:r>
      <w:r>
        <w:rPr>
          <w:spacing w:val="-4"/>
        </w:rPr>
        <w:t xml:space="preserve"> </w:t>
      </w:r>
      <w:r>
        <w:t>Кредитный</w:t>
      </w:r>
      <w:r>
        <w:rPr>
          <w:spacing w:val="-3"/>
        </w:rPr>
        <w:t xml:space="preserve"> </w:t>
      </w:r>
      <w:r>
        <w:t>Договор,</w:t>
      </w:r>
      <w:r>
        <w:rPr>
          <w:spacing w:val="-3"/>
        </w:rPr>
        <w:t xml:space="preserve"> </w:t>
      </w:r>
      <w:r>
        <w:t>Клиент</w:t>
      </w:r>
      <w:r>
        <w:rPr>
          <w:spacing w:val="-5"/>
        </w:rPr>
        <w:t xml:space="preserve"> </w:t>
      </w:r>
      <w:r>
        <w:t>подтверждает,</w:t>
      </w:r>
      <w:r>
        <w:rPr>
          <w:spacing w:val="-3"/>
        </w:rPr>
        <w:t xml:space="preserve"> </w:t>
      </w:r>
      <w:r>
        <w:t>что:</w:t>
      </w:r>
    </w:p>
    <w:p w:rsidR="00710D28" w:rsidRDefault="00CA633B">
      <w:pPr>
        <w:pStyle w:val="a4"/>
        <w:numPr>
          <w:ilvl w:val="0"/>
          <w:numId w:val="16"/>
        </w:numPr>
        <w:tabs>
          <w:tab w:val="left" w:pos="858"/>
        </w:tabs>
        <w:ind w:right="106" w:firstLine="566"/>
        <w:rPr>
          <w:sz w:val="24"/>
        </w:rPr>
      </w:pPr>
      <w:r>
        <w:rPr>
          <w:sz w:val="24"/>
        </w:rPr>
        <w:t>получил, прочитал, понял и согласился с положениями Кредитного Договора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в полном объеме, без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замечаний и возражений,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волеизъявлению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710D28" w:rsidRDefault="00CA633B">
      <w:pPr>
        <w:pStyle w:val="a4"/>
        <w:numPr>
          <w:ilvl w:val="0"/>
          <w:numId w:val="16"/>
        </w:numPr>
        <w:tabs>
          <w:tab w:val="left" w:pos="830"/>
        </w:tabs>
        <w:ind w:right="112" w:firstLine="566"/>
        <w:rPr>
          <w:sz w:val="24"/>
        </w:rPr>
      </w:pPr>
      <w:r>
        <w:rPr>
          <w:sz w:val="24"/>
        </w:rPr>
        <w:t>принимает на себя все возможные неблагоприятные последствия неисполнения и/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1"/>
        <w:spacing w:before="71"/>
        <w:ind w:left="2531" w:right="2536" w:firstLine="0"/>
        <w:jc w:val="center"/>
      </w:pPr>
      <w:r>
        <w:lastRenderedPageBreak/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ГАРАНТИИ</w:t>
      </w:r>
      <w:r>
        <w:rPr>
          <w:spacing w:val="-2"/>
        </w:rPr>
        <w:t xml:space="preserve"> </w:t>
      </w:r>
      <w:r>
        <w:t>КЛИЕНТА</w:t>
      </w:r>
    </w:p>
    <w:p w:rsidR="00710D28" w:rsidRDefault="00710D28">
      <w:pPr>
        <w:pStyle w:val="a3"/>
        <w:spacing w:before="7"/>
        <w:ind w:left="0"/>
        <w:jc w:val="left"/>
        <w:rPr>
          <w:b/>
          <w:sz w:val="23"/>
        </w:rPr>
      </w:pPr>
    </w:p>
    <w:p w:rsidR="00710D28" w:rsidRDefault="00CA633B">
      <w:pPr>
        <w:pStyle w:val="a3"/>
        <w:ind w:right="109" w:firstLine="566"/>
      </w:pPr>
      <w:r>
        <w:t>Настоящим Клиент дает следующие заявления (утверждения) и гарантии, которые</w:t>
      </w:r>
      <w:r>
        <w:rPr>
          <w:spacing w:val="1"/>
        </w:rPr>
        <w:t xml:space="preserve"> </w:t>
      </w:r>
      <w:r>
        <w:t>являются правдивыми и достоверными на дату заключения Кредитного Договора, 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таковыми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продления,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дополнения: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9" w:firstLine="566"/>
      </w:pPr>
      <w:r>
        <w:t>Клиент соблюдает все требования Действующего законодательства и в настоящее</w:t>
      </w:r>
      <w:r>
        <w:rPr>
          <w:spacing w:val="1"/>
        </w:rPr>
        <w:t xml:space="preserve"> </w:t>
      </w:r>
      <w:r>
        <w:t>время не имеет каких-либо известных</w:t>
      </w:r>
      <w:r>
        <w:rPr>
          <w:spacing w:val="1"/>
        </w:rPr>
        <w:t xml:space="preserve"> </w:t>
      </w:r>
      <w:r>
        <w:t>ему правовых</w:t>
      </w:r>
      <w:r>
        <w:rPr>
          <w:spacing w:val="1"/>
        </w:rPr>
        <w:t xml:space="preserve"> </w:t>
      </w:r>
      <w:r>
        <w:t>претензий, требований, исков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как 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органов, так</w:t>
      </w:r>
      <w:r>
        <w:rPr>
          <w:spacing w:val="-1"/>
        </w:rPr>
        <w:t xml:space="preserve"> </w:t>
      </w:r>
      <w:r>
        <w:t>и иных</w:t>
      </w:r>
      <w:r>
        <w:rPr>
          <w:spacing w:val="-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лиц;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9" w:firstLine="566"/>
      </w:pPr>
      <w:r>
        <w:t>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Клиент</w:t>
      </w:r>
      <w:r>
        <w:rPr>
          <w:spacing w:val="1"/>
        </w:rPr>
        <w:t xml:space="preserve"> </w:t>
      </w:r>
      <w:r>
        <w:t>должным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осведомлен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Действующего</w:t>
      </w:r>
      <w:r>
        <w:rPr>
          <w:spacing w:val="2"/>
        </w:rPr>
        <w:t xml:space="preserve"> </w:t>
      </w:r>
      <w:r>
        <w:t>законодательства;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08" w:firstLine="566"/>
      </w:pPr>
      <w:r>
        <w:t>Клиент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предпринимать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уведомлять</w:t>
      </w:r>
      <w:r>
        <w:rPr>
          <w:spacing w:val="1"/>
        </w:rPr>
        <w:t xml:space="preserve"> </w:t>
      </w:r>
      <w:r>
        <w:rPr>
          <w:spacing w:val="-1"/>
        </w:rPr>
        <w:t>правоохранительные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иные</w:t>
      </w:r>
      <w:r>
        <w:rPr>
          <w:spacing w:val="-16"/>
        </w:rPr>
        <w:t xml:space="preserve"> </w:t>
      </w:r>
      <w:r>
        <w:t>государственные</w:t>
      </w:r>
      <w:r>
        <w:rPr>
          <w:spacing w:val="-14"/>
        </w:rPr>
        <w:t xml:space="preserve"> </w:t>
      </w:r>
      <w:r>
        <w:t>уполномоченные</w:t>
      </w:r>
      <w:r>
        <w:rPr>
          <w:spacing w:val="-16"/>
        </w:rPr>
        <w:t xml:space="preserve"> </w:t>
      </w:r>
      <w:r>
        <w:t>органы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таком</w:t>
      </w:r>
      <w:r>
        <w:rPr>
          <w:spacing w:val="-15"/>
        </w:rPr>
        <w:t xml:space="preserve"> </w:t>
      </w:r>
      <w:r>
        <w:t>нарушении;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10" w:firstLine="566"/>
      </w:pPr>
      <w:r>
        <w:t>Вся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предоставленная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является достоверной, полной</w:t>
      </w:r>
      <w:r>
        <w:rPr>
          <w:spacing w:val="-2"/>
        </w:rPr>
        <w:t xml:space="preserve"> </w:t>
      </w:r>
      <w:r>
        <w:t>и точной;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12" w:firstLine="566"/>
      </w:pPr>
      <w:r>
        <w:t>Клиент имеет все необходимые права и полномочия по заключению и исполнению</w:t>
      </w:r>
      <w:r>
        <w:rPr>
          <w:spacing w:val="1"/>
        </w:rPr>
        <w:t xml:space="preserve"> </w:t>
      </w:r>
      <w:r>
        <w:t>Кредитного</w:t>
      </w:r>
      <w:r>
        <w:rPr>
          <w:spacing w:val="-1"/>
        </w:rPr>
        <w:t xml:space="preserve"> </w:t>
      </w:r>
      <w:r>
        <w:t>Договора;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12" w:firstLine="566"/>
      </w:pPr>
      <w:r>
        <w:t>Подписание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-5"/>
        </w:rPr>
        <w:t xml:space="preserve"> </w:t>
      </w:r>
      <w:r>
        <w:t>положениям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5"/>
        </w:rPr>
        <w:t xml:space="preserve"> </w:t>
      </w:r>
      <w:r>
        <w:t>законодательства,</w:t>
      </w:r>
      <w:r>
        <w:rPr>
          <w:spacing w:val="-5"/>
        </w:rPr>
        <w:t xml:space="preserve"> </w:t>
      </w:r>
      <w:r>
        <w:t>любым</w:t>
      </w:r>
      <w:r>
        <w:rPr>
          <w:spacing w:val="-8"/>
        </w:rPr>
        <w:t xml:space="preserve"> </w:t>
      </w:r>
      <w:r>
        <w:t>договорам,</w:t>
      </w:r>
      <w:r>
        <w:rPr>
          <w:spacing w:val="-4"/>
        </w:rPr>
        <w:t xml:space="preserve"> </w:t>
      </w:r>
      <w:r>
        <w:t>стороной</w:t>
      </w:r>
      <w:r>
        <w:rPr>
          <w:spacing w:val="-58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Клиент,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решениям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предписаниям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государственных органов;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spacing w:before="1" w:line="242" w:lineRule="auto"/>
        <w:ind w:right="109" w:firstLine="566"/>
      </w:pPr>
      <w:r>
        <w:t>Любой Кредитный Договор, заключенный между Банком и Клиентом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настоящими</w:t>
      </w:r>
      <w:r>
        <w:rPr>
          <w:spacing w:val="-4"/>
        </w:rPr>
        <w:t xml:space="preserve"> </w:t>
      </w:r>
      <w:r>
        <w:t>Условиями,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законным,</w:t>
      </w:r>
      <w:r>
        <w:rPr>
          <w:spacing w:val="-4"/>
        </w:rPr>
        <w:t xml:space="preserve"> </w:t>
      </w:r>
      <w:r>
        <w:t>действительным,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Сторон.</w:t>
      </w:r>
    </w:p>
    <w:p w:rsidR="00710D28" w:rsidRDefault="00710D28">
      <w:pPr>
        <w:spacing w:line="242" w:lineRule="auto"/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8"/>
        <w:jc w:val="left"/>
      </w:pPr>
      <w:r>
        <w:lastRenderedPageBreak/>
        <w:t>ОПРЕДЕЛЕНИЯ</w:t>
      </w:r>
    </w:p>
    <w:p w:rsidR="00710D28" w:rsidRDefault="00CA633B">
      <w:pPr>
        <w:pStyle w:val="a3"/>
        <w:spacing w:before="200"/>
        <w:ind w:right="112"/>
      </w:pPr>
      <w:r>
        <w:t>В настоящих Условиях используются определения в той редакции, в которой они указаны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операций,</w:t>
      </w:r>
      <w:r>
        <w:rPr>
          <w:spacing w:val="-10"/>
        </w:rPr>
        <w:t xml:space="preserve"> </w:t>
      </w:r>
      <w:r>
        <w:t>открытия,</w:t>
      </w:r>
      <w:r>
        <w:rPr>
          <w:spacing w:val="-11"/>
        </w:rPr>
        <w:t xml:space="preserve"> </w:t>
      </w:r>
      <w:r>
        <w:t>ведения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закрытия</w:t>
      </w:r>
      <w:r>
        <w:rPr>
          <w:spacing w:val="-10"/>
        </w:rPr>
        <w:t xml:space="preserve"> </w:t>
      </w:r>
      <w:r>
        <w:t>банковских</w:t>
      </w:r>
      <w:r>
        <w:rPr>
          <w:spacing w:val="-9"/>
        </w:rPr>
        <w:t xml:space="preserve"> </w:t>
      </w:r>
      <w:r>
        <w:t>счетов,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следующие</w:t>
      </w:r>
      <w:r>
        <w:rPr>
          <w:spacing w:val="-1"/>
        </w:rPr>
        <w:t xml:space="preserve"> </w:t>
      </w:r>
      <w:r>
        <w:t>определения: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4"/>
      </w:pPr>
      <w:r>
        <w:rPr>
          <w:b/>
        </w:rPr>
        <w:t>Бонус</w:t>
      </w:r>
      <w:r>
        <w:rPr>
          <w:b/>
          <w:spacing w:val="1"/>
        </w:rPr>
        <w:t xml:space="preserve"> </w:t>
      </w:r>
      <w:r>
        <w:rPr>
          <w:b/>
        </w:rPr>
        <w:t>за</w:t>
      </w:r>
      <w:r>
        <w:rPr>
          <w:b/>
          <w:spacing w:val="1"/>
        </w:rPr>
        <w:t xml:space="preserve"> </w:t>
      </w:r>
      <w:r>
        <w:rPr>
          <w:b/>
        </w:rPr>
        <w:t>рассрочку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вознаграждение</w:t>
      </w:r>
      <w:r>
        <w:rPr>
          <w:spacing w:val="1"/>
        </w:rPr>
        <w:t xml:space="preserve"> </w:t>
      </w:r>
      <w:r>
        <w:t>(скидка),</w:t>
      </w:r>
      <w:r>
        <w:rPr>
          <w:spacing w:val="1"/>
        </w:rPr>
        <w:t xml:space="preserve"> </w:t>
      </w:r>
      <w:r>
        <w:t>зачисляемое</w:t>
      </w:r>
      <w:r>
        <w:rPr>
          <w:spacing w:val="1"/>
        </w:rPr>
        <w:t xml:space="preserve"> </w:t>
      </w:r>
      <w:r>
        <w:t>коммерсантом на кредитный счет Заемщика при проведении безналичной оплаты за товар,</w:t>
      </w:r>
      <w:r>
        <w:rPr>
          <w:spacing w:val="-57"/>
        </w:rPr>
        <w:t xml:space="preserve"> </w:t>
      </w:r>
      <w:r>
        <w:t>осуществленной через POS-терминал Банка/интернет магазин, подключенный к интернет-</w:t>
      </w:r>
      <w:r>
        <w:rPr>
          <w:spacing w:val="1"/>
        </w:rPr>
        <w:t xml:space="preserve"> </w:t>
      </w:r>
      <w:proofErr w:type="spellStart"/>
      <w:r>
        <w:t>эквайрингу</w:t>
      </w:r>
      <w:proofErr w:type="spellEnd"/>
      <w:r>
        <w:rPr>
          <w:spacing w:val="-9"/>
        </w:rPr>
        <w:t xml:space="preserve"> </w:t>
      </w:r>
      <w:r>
        <w:t>Банка</w:t>
      </w:r>
      <w:r>
        <w:rPr>
          <w:spacing w:val="-1"/>
        </w:rPr>
        <w:t xml:space="preserve"> </w:t>
      </w:r>
      <w:r>
        <w:t>посредством кредитной</w:t>
      </w:r>
      <w:r>
        <w:rPr>
          <w:spacing w:val="4"/>
        </w:rPr>
        <w:t xml:space="preserve"> </w:t>
      </w:r>
      <w:r>
        <w:t>карты Банка.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8"/>
      </w:pPr>
      <w:r>
        <w:rPr>
          <w:b/>
        </w:rPr>
        <w:t>Вознаграждение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предоставленный</w:t>
      </w:r>
      <w:r>
        <w:rPr>
          <w:spacing w:val="1"/>
        </w:rPr>
        <w:t xml:space="preserve"> </w:t>
      </w:r>
      <w:r>
        <w:t>кредит,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долгу</w:t>
      </w:r>
      <w:r>
        <w:rPr>
          <w:spacing w:val="1"/>
        </w:rPr>
        <w:t xml:space="preserve"> </w:t>
      </w:r>
      <w:r>
        <w:t>(сумме</w:t>
      </w:r>
      <w:r>
        <w:rPr>
          <w:spacing w:val="1"/>
        </w:rPr>
        <w:t xml:space="preserve"> </w:t>
      </w:r>
      <w:r>
        <w:t>кредита)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причитающихся</w:t>
      </w:r>
      <w:r>
        <w:rPr>
          <w:spacing w:val="-1"/>
        </w:rPr>
        <w:t xml:space="preserve"> </w:t>
      </w:r>
      <w:r>
        <w:t>Банку</w:t>
      </w:r>
      <w:r>
        <w:rPr>
          <w:spacing w:val="-3"/>
        </w:rPr>
        <w:t xml:space="preserve"> </w:t>
      </w:r>
      <w:r>
        <w:t>денег.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05"/>
      </w:pPr>
      <w:r>
        <w:rPr>
          <w:b/>
        </w:rPr>
        <w:t xml:space="preserve">График платежей - </w:t>
      </w:r>
      <w:r>
        <w:t>список всех платежей по Кредиту с указанием даты совершения и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(основного</w:t>
      </w:r>
      <w:r>
        <w:rPr>
          <w:spacing w:val="-1"/>
        </w:rPr>
        <w:t xml:space="preserve"> </w:t>
      </w:r>
      <w:r>
        <w:t>долга и начисленного</w:t>
      </w:r>
      <w:r>
        <w:rPr>
          <w:spacing w:val="2"/>
        </w:rPr>
        <w:t xml:space="preserve"> </w:t>
      </w:r>
      <w:r>
        <w:t>вознаграждения).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12"/>
      </w:pPr>
      <w:r>
        <w:rPr>
          <w:b/>
        </w:rPr>
        <w:t>Дата</w:t>
      </w:r>
      <w:r>
        <w:rPr>
          <w:b/>
          <w:spacing w:val="1"/>
        </w:rPr>
        <w:t xml:space="preserve"> </w:t>
      </w:r>
      <w:r>
        <w:rPr>
          <w:b/>
        </w:rPr>
        <w:t>погашения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наступлении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Кредитному</w:t>
      </w:r>
      <w:r>
        <w:rPr>
          <w:spacing w:val="-5"/>
        </w:rPr>
        <w:t xml:space="preserve"> </w:t>
      </w:r>
      <w:r>
        <w:t>договору.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10"/>
      </w:pPr>
      <w:r>
        <w:rPr>
          <w:b/>
        </w:rPr>
        <w:t xml:space="preserve">Движимое имущество – </w:t>
      </w:r>
      <w:r>
        <w:t>транспортные средства, ценные бумаги, деньги, имущественные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отнесенное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недвижимому</w:t>
      </w:r>
      <w:r>
        <w:rPr>
          <w:spacing w:val="1"/>
        </w:rPr>
        <w:t xml:space="preserve"> </w:t>
      </w:r>
      <w:r>
        <w:t>имуществу.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8"/>
      </w:pPr>
      <w:r>
        <w:rPr>
          <w:b/>
        </w:rPr>
        <w:t>Договор</w:t>
      </w:r>
      <w:r>
        <w:rPr>
          <w:b/>
          <w:spacing w:val="-9"/>
        </w:rPr>
        <w:t xml:space="preserve"> </w:t>
      </w:r>
      <w:r>
        <w:rPr>
          <w:b/>
        </w:rPr>
        <w:t>залога</w:t>
      </w:r>
      <w:r>
        <w:rPr>
          <w:b/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договор,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надлежащее</w:t>
      </w:r>
      <w:r>
        <w:rPr>
          <w:spacing w:val="-11"/>
        </w:rPr>
        <w:t xml:space="preserve"> </w:t>
      </w:r>
      <w:r>
        <w:t>исполнение</w:t>
      </w:r>
      <w:r>
        <w:rPr>
          <w:spacing w:val="-11"/>
        </w:rPr>
        <w:t xml:space="preserve"> </w:t>
      </w:r>
      <w:r>
        <w:t>обязательств</w:t>
      </w:r>
      <w:r>
        <w:rPr>
          <w:spacing w:val="-57"/>
        </w:rPr>
        <w:t xml:space="preserve"> </w:t>
      </w:r>
      <w:r>
        <w:t>Заемщика перед Банком по полученному Кредиту обеспечивается залогом имущества,</w:t>
      </w:r>
      <w:r>
        <w:rPr>
          <w:spacing w:val="1"/>
        </w:rPr>
        <w:t xml:space="preserve"> </w:t>
      </w:r>
      <w:r>
        <w:t>принадлежащего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собственности/праве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возмездного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Заемщиком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Залогодателем</w:t>
      </w:r>
      <w:r>
        <w:rPr>
          <w:spacing w:val="1"/>
        </w:rPr>
        <w:t xml:space="preserve"> </w:t>
      </w:r>
      <w:r>
        <w:t>(Договор</w:t>
      </w:r>
      <w:r>
        <w:rPr>
          <w:spacing w:val="1"/>
        </w:rPr>
        <w:t xml:space="preserve"> </w:t>
      </w:r>
      <w:r>
        <w:t>ипотеки недвижимого имущества, Договор залога автотранспортного средства, Договор</w:t>
      </w:r>
      <w:r>
        <w:rPr>
          <w:spacing w:val="1"/>
        </w:rPr>
        <w:t xml:space="preserve"> </w:t>
      </w:r>
      <w:r>
        <w:t>залога</w:t>
      </w:r>
      <w:r>
        <w:rPr>
          <w:spacing w:val="-2"/>
        </w:rPr>
        <w:t xml:space="preserve"> </w:t>
      </w:r>
      <w:r>
        <w:t>денег</w:t>
      </w:r>
      <w:r>
        <w:rPr>
          <w:spacing w:val="-1"/>
        </w:rPr>
        <w:t xml:space="preserve"> </w:t>
      </w:r>
      <w:r>
        <w:t>и т.д.).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07"/>
      </w:pPr>
      <w:r>
        <w:rPr>
          <w:b/>
        </w:rPr>
        <w:t xml:space="preserve">Заемщик </w:t>
      </w:r>
      <w:r>
        <w:t>- физическое лицо, подписывающее Кредитный договор, получившее Кредит и</w:t>
      </w:r>
      <w:r>
        <w:rPr>
          <w:spacing w:val="1"/>
        </w:rPr>
        <w:t xml:space="preserve"> </w:t>
      </w:r>
      <w:r>
        <w:t>принимающее на себя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 полученных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Кредита,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платежей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Кредиту.</w:t>
      </w:r>
    </w:p>
    <w:p w:rsidR="00710D28" w:rsidRDefault="00710D28">
      <w:pPr>
        <w:pStyle w:val="a3"/>
        <w:spacing w:before="9"/>
        <w:ind w:left="0"/>
        <w:jc w:val="left"/>
        <w:rPr>
          <w:sz w:val="23"/>
        </w:rPr>
      </w:pPr>
    </w:p>
    <w:p w:rsidR="00710D28" w:rsidRDefault="00CA633B">
      <w:pPr>
        <w:pStyle w:val="a3"/>
        <w:ind w:right="104"/>
      </w:pPr>
      <w:r>
        <w:rPr>
          <w:b/>
        </w:rPr>
        <w:t xml:space="preserve">Обеспечение – </w:t>
      </w:r>
      <w:r>
        <w:t>имущество/имущественные права, являющиеся обеспечением 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Заемщиком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заложенного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и/или гарантии</w:t>
      </w:r>
      <w:r>
        <w:rPr>
          <w:spacing w:val="-2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поручительства.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spacing w:before="1"/>
        <w:ind w:right="104"/>
      </w:pPr>
      <w:r>
        <w:rPr>
          <w:b/>
        </w:rPr>
        <w:t xml:space="preserve">Залогодатель </w:t>
      </w:r>
      <w:r>
        <w:t>– физическое лицо/физическое лицо, занимающееся предпринимательской</w:t>
      </w:r>
      <w:r>
        <w:rPr>
          <w:spacing w:val="1"/>
        </w:rPr>
        <w:t xml:space="preserve"> </w:t>
      </w:r>
      <w:r>
        <w:t>деятельностью без образования юридического лица/юридическое лицо, предоставившее</w:t>
      </w:r>
      <w:r>
        <w:rPr>
          <w:spacing w:val="1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принадлежащее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собственности/праве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-57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возмездного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надлежащего</w:t>
      </w:r>
      <w:r>
        <w:rPr>
          <w:spacing w:val="-10"/>
        </w:rPr>
        <w:t xml:space="preserve"> </w:t>
      </w:r>
      <w:r>
        <w:rPr>
          <w:spacing w:val="-1"/>
        </w:rPr>
        <w:t>исполнения</w:t>
      </w:r>
      <w:r>
        <w:rPr>
          <w:spacing w:val="-10"/>
        </w:rPr>
        <w:t xml:space="preserve"> </w:t>
      </w:r>
      <w:r>
        <w:rPr>
          <w:spacing w:val="-1"/>
        </w:rPr>
        <w:t>Заемщиком</w:t>
      </w:r>
      <w:r>
        <w:rPr>
          <w:spacing w:val="-10"/>
        </w:rPr>
        <w:t xml:space="preserve"> </w:t>
      </w:r>
      <w:r>
        <w:t>обязательств</w:t>
      </w:r>
      <w:r>
        <w:rPr>
          <w:spacing w:val="-10"/>
        </w:rPr>
        <w:t xml:space="preserve"> </w:t>
      </w:r>
      <w:r>
        <w:t>перед</w:t>
      </w:r>
      <w:r>
        <w:rPr>
          <w:spacing w:val="-9"/>
        </w:rPr>
        <w:t xml:space="preserve"> </w:t>
      </w:r>
      <w:r>
        <w:t>Банком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полученному</w:t>
      </w:r>
      <w:r>
        <w:rPr>
          <w:spacing w:val="-15"/>
        </w:rPr>
        <w:t xml:space="preserve"> </w:t>
      </w:r>
      <w:r>
        <w:t>Кредиту.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3"/>
      </w:pPr>
      <w:r>
        <w:rPr>
          <w:b/>
        </w:rPr>
        <w:t xml:space="preserve">Задолженность </w:t>
      </w:r>
      <w:r>
        <w:t>- все и любые долги Заемщика Банку по Кредитному Договору, включая,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Кредита,</w:t>
      </w:r>
      <w:r>
        <w:rPr>
          <w:spacing w:val="1"/>
        </w:rPr>
        <w:t xml:space="preserve"> </w:t>
      </w:r>
      <w:r>
        <w:t>вознаграждение,</w:t>
      </w:r>
      <w:r>
        <w:rPr>
          <w:spacing w:val="1"/>
        </w:rPr>
        <w:t xml:space="preserve"> </w:t>
      </w:r>
      <w:r>
        <w:t>комиссионные</w:t>
      </w:r>
      <w:r>
        <w:rPr>
          <w:spacing w:val="1"/>
        </w:rPr>
        <w:t xml:space="preserve"> </w:t>
      </w:r>
      <w:r>
        <w:t>Банка,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неустойки (пени) и иные долги, которые могут возникнуть у Заемщика по отношению к</w:t>
      </w:r>
      <w:r>
        <w:rPr>
          <w:spacing w:val="1"/>
        </w:rPr>
        <w:t xml:space="preserve"> </w:t>
      </w:r>
      <w:r>
        <w:t>Банку,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условиями</w:t>
      </w:r>
      <w:r>
        <w:rPr>
          <w:spacing w:val="-1"/>
        </w:rPr>
        <w:t xml:space="preserve"> </w:t>
      </w:r>
      <w:r>
        <w:t>Кредитного</w:t>
      </w:r>
      <w:r>
        <w:rPr>
          <w:spacing w:val="-4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Условиями.</w:t>
      </w:r>
    </w:p>
    <w:p w:rsidR="00710D28" w:rsidRDefault="00710D28">
      <w:p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</w:pPr>
      <w:r>
        <w:rPr>
          <w:b/>
        </w:rPr>
        <w:lastRenderedPageBreak/>
        <w:t>Клиент –</w:t>
      </w:r>
      <w:r>
        <w:rPr>
          <w:b/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лицо,</w:t>
      </w:r>
      <w:r>
        <w:rPr>
          <w:spacing w:val="-2"/>
        </w:rPr>
        <w:t xml:space="preserve"> </w:t>
      </w:r>
      <w:r>
        <w:t>обратившееся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Кредита.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8"/>
      </w:pPr>
      <w:r>
        <w:rPr>
          <w:b/>
        </w:rPr>
        <w:t xml:space="preserve">Кредит </w:t>
      </w:r>
      <w:r>
        <w:t>– Заем, предоставляемый Банком Заемщику на условиях срочности, платности,</w:t>
      </w:r>
      <w:r>
        <w:rPr>
          <w:spacing w:val="1"/>
        </w:rPr>
        <w:t xml:space="preserve"> </w:t>
      </w:r>
      <w:r>
        <w:t>возвратности,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Условиями.</w:t>
      </w:r>
    </w:p>
    <w:p w:rsidR="00710D28" w:rsidRDefault="00710D28">
      <w:pPr>
        <w:pStyle w:val="a3"/>
        <w:spacing w:before="3"/>
        <w:ind w:left="0"/>
        <w:jc w:val="left"/>
      </w:pPr>
    </w:p>
    <w:p w:rsidR="00710D28" w:rsidRDefault="00CA633B">
      <w:pPr>
        <w:pStyle w:val="a3"/>
        <w:spacing w:line="276" w:lineRule="auto"/>
        <w:ind w:right="105"/>
      </w:pPr>
      <w:r>
        <w:rPr>
          <w:b/>
        </w:rPr>
        <w:t>Кредитный</w:t>
      </w:r>
      <w:r>
        <w:rPr>
          <w:b/>
          <w:spacing w:val="-6"/>
        </w:rPr>
        <w:t xml:space="preserve"> </w:t>
      </w:r>
      <w:r>
        <w:rPr>
          <w:b/>
        </w:rPr>
        <w:t>Договор</w:t>
      </w:r>
      <w:r>
        <w:rPr>
          <w:b/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договор,</w:t>
      </w:r>
      <w:r>
        <w:rPr>
          <w:spacing w:val="-6"/>
        </w:rPr>
        <w:t xml:space="preserve"> </w:t>
      </w:r>
      <w:r>
        <w:t>заключенный</w:t>
      </w:r>
      <w:r>
        <w:rPr>
          <w:spacing w:val="-10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Банком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Клиентом,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предоставил</w:t>
      </w:r>
      <w:r>
        <w:rPr>
          <w:spacing w:val="1"/>
        </w:rPr>
        <w:t xml:space="preserve"> </w:t>
      </w:r>
      <w:r>
        <w:t>Клиенту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кредита</w:t>
      </w:r>
      <w:r>
        <w:rPr>
          <w:spacing w:val="1"/>
        </w:rPr>
        <w:t xml:space="preserve"> </w:t>
      </w:r>
      <w:r>
        <w:t>(Кредитный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установлении кредитного лимита</w:t>
      </w:r>
      <w:r>
        <w:rPr>
          <w:spacing w:val="-4"/>
        </w:rPr>
        <w:t xml:space="preserve"> </w:t>
      </w:r>
      <w:r>
        <w:t>и пр.).</w:t>
      </w:r>
    </w:p>
    <w:p w:rsidR="00710D28" w:rsidRDefault="00CA633B">
      <w:pPr>
        <w:pStyle w:val="a3"/>
        <w:spacing w:before="197"/>
        <w:ind w:right="105"/>
      </w:pPr>
      <w:r>
        <w:rPr>
          <w:b/>
        </w:rPr>
        <w:t>Льготный период (</w:t>
      </w:r>
      <w:proofErr w:type="spellStart"/>
      <w:r>
        <w:rPr>
          <w:b/>
        </w:rPr>
        <w:t>Grace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period</w:t>
      </w:r>
      <w:proofErr w:type="spellEnd"/>
      <w:r>
        <w:rPr>
          <w:b/>
        </w:rPr>
        <w:t>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период, в</w:t>
      </w:r>
      <w:r>
        <w:rPr>
          <w:spacing w:val="1"/>
        </w:rPr>
        <w:t xml:space="preserve"> </w:t>
      </w:r>
      <w:r>
        <w:t>течение которого</w:t>
      </w:r>
      <w:r>
        <w:rPr>
          <w:spacing w:val="1"/>
        </w:rPr>
        <w:t xml:space="preserve"> </w:t>
      </w:r>
      <w:r>
        <w:t>Заемщик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кредитным</w:t>
      </w:r>
      <w:r>
        <w:rPr>
          <w:spacing w:val="1"/>
        </w:rPr>
        <w:t xml:space="preserve"> </w:t>
      </w:r>
      <w:r>
        <w:t>лимитом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льготного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установленного кредитным</w:t>
      </w:r>
      <w:r>
        <w:rPr>
          <w:spacing w:val="-2"/>
        </w:rPr>
        <w:t xml:space="preserve"> </w:t>
      </w:r>
      <w:r>
        <w:t>договором.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08"/>
      </w:pPr>
      <w:r>
        <w:rPr>
          <w:b/>
        </w:rPr>
        <w:t>Недвижимое</w:t>
      </w:r>
      <w:r>
        <w:rPr>
          <w:b/>
          <w:spacing w:val="-8"/>
        </w:rPr>
        <w:t xml:space="preserve"> </w:t>
      </w:r>
      <w:r>
        <w:rPr>
          <w:b/>
        </w:rPr>
        <w:t>имущество/недвижимость</w:t>
      </w:r>
      <w:r>
        <w:rPr>
          <w:b/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земельные</w:t>
      </w:r>
      <w:r>
        <w:rPr>
          <w:spacing w:val="-6"/>
        </w:rPr>
        <w:t xml:space="preserve"> </w:t>
      </w:r>
      <w:r>
        <w:t>участки,</w:t>
      </w:r>
      <w:r>
        <w:rPr>
          <w:spacing w:val="-7"/>
        </w:rPr>
        <w:t xml:space="preserve"> </w:t>
      </w:r>
      <w:r>
        <w:t>здания,</w:t>
      </w:r>
      <w:r>
        <w:rPr>
          <w:spacing w:val="-7"/>
        </w:rPr>
        <w:t xml:space="preserve"> </w:t>
      </w:r>
      <w:r>
        <w:t>сооружения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иное</w:t>
      </w:r>
      <w:r>
        <w:rPr>
          <w:spacing w:val="-57"/>
        </w:rPr>
        <w:t xml:space="preserve"> </w:t>
      </w:r>
      <w:r>
        <w:t>имущество,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связанное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несоразмерного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РК.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pStyle w:val="a3"/>
        <w:ind w:right="109"/>
      </w:pPr>
      <w:r>
        <w:rPr>
          <w:b/>
        </w:rPr>
        <w:t>Технический</w:t>
      </w:r>
      <w:r>
        <w:rPr>
          <w:b/>
          <w:spacing w:val="1"/>
        </w:rPr>
        <w:t xml:space="preserve"> </w:t>
      </w:r>
      <w:r>
        <w:rPr>
          <w:b/>
        </w:rPr>
        <w:t>овердрафт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израсходованная</w:t>
      </w:r>
      <w:r>
        <w:rPr>
          <w:spacing w:val="1"/>
        </w:rPr>
        <w:t xml:space="preserve"> </w:t>
      </w:r>
      <w:r>
        <w:t>клиентом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лимита</w:t>
      </w:r>
      <w:r>
        <w:rPr>
          <w:spacing w:val="1"/>
        </w:rPr>
        <w:t xml:space="preserve"> </w:t>
      </w:r>
      <w:r>
        <w:t>расходов.</w:t>
      </w:r>
      <w:r>
        <w:rPr>
          <w:spacing w:val="-12"/>
        </w:rPr>
        <w:t xml:space="preserve"> </w:t>
      </w:r>
      <w:r>
        <w:t>Технический</w:t>
      </w:r>
      <w:r>
        <w:rPr>
          <w:spacing w:val="-12"/>
        </w:rPr>
        <w:t xml:space="preserve"> </w:t>
      </w:r>
      <w:r>
        <w:t>овердрафт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образоваться</w:t>
      </w:r>
      <w:r>
        <w:rPr>
          <w:spacing w:val="-12"/>
        </w:rPr>
        <w:t xml:space="preserve"> </w:t>
      </w:r>
      <w:r>
        <w:t>вследствие</w:t>
      </w:r>
      <w:r>
        <w:rPr>
          <w:spacing w:val="-12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курсовой</w:t>
      </w:r>
      <w:r>
        <w:rPr>
          <w:spacing w:val="-58"/>
        </w:rPr>
        <w:t xml:space="preserve"> </w:t>
      </w:r>
      <w:r>
        <w:t>разницы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7"/>
        </w:rPr>
        <w:t xml:space="preserve"> </w:t>
      </w:r>
      <w:r>
        <w:t>транзакций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валюте,</w:t>
      </w:r>
      <w:r>
        <w:rPr>
          <w:spacing w:val="-8"/>
        </w:rPr>
        <w:t xml:space="preserve"> </w:t>
      </w:r>
      <w:r>
        <w:t>отличной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валюты</w:t>
      </w:r>
      <w:r>
        <w:rPr>
          <w:spacing w:val="-8"/>
        </w:rPr>
        <w:t xml:space="preserve"> </w:t>
      </w:r>
      <w:r>
        <w:t>счета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отражении</w:t>
      </w:r>
      <w:r>
        <w:rPr>
          <w:spacing w:val="-58"/>
        </w:rPr>
        <w:t xml:space="preserve"> </w:t>
      </w:r>
      <w:r>
        <w:t>операций по счету датой, отличной от даты транзакции, а также, если операция проведена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proofErr w:type="spellStart"/>
      <w:r>
        <w:t>offline</w:t>
      </w:r>
      <w:proofErr w:type="spellEnd"/>
      <w:r>
        <w:t>.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10"/>
      </w:pPr>
      <w:r>
        <w:rPr>
          <w:b/>
        </w:rPr>
        <w:t xml:space="preserve">Оценка залогового обеспечения – </w:t>
      </w:r>
      <w:r>
        <w:t>это беспристрастное мнение о стоимости, 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подробном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владельца</w:t>
      </w:r>
      <w:r>
        <w:rPr>
          <w:spacing w:val="1"/>
        </w:rPr>
        <w:t xml:space="preserve"> </w:t>
      </w:r>
      <w:r>
        <w:t>(Залогодателя)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Независимыми</w:t>
      </w:r>
      <w:r>
        <w:rPr>
          <w:spacing w:val="1"/>
        </w:rPr>
        <w:t xml:space="preserve"> </w:t>
      </w:r>
      <w:r>
        <w:t>оценщиками,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квалификацию.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ind w:left="102" w:right="108"/>
        <w:jc w:val="both"/>
        <w:rPr>
          <w:sz w:val="24"/>
        </w:rPr>
      </w:pPr>
      <w:r>
        <w:rPr>
          <w:b/>
          <w:sz w:val="24"/>
        </w:rPr>
        <w:t>Предельный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срок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кредита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(займа)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минимальный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 Банка.</w:t>
      </w:r>
    </w:p>
    <w:p w:rsidR="00710D28" w:rsidRDefault="00710D28">
      <w:pPr>
        <w:pStyle w:val="a3"/>
        <w:ind w:left="0"/>
        <w:jc w:val="left"/>
      </w:pPr>
    </w:p>
    <w:p w:rsidR="00710D28" w:rsidRDefault="00CA633B">
      <w:pPr>
        <w:ind w:left="102" w:right="109"/>
        <w:jc w:val="both"/>
        <w:rPr>
          <w:sz w:val="24"/>
        </w:rPr>
      </w:pPr>
      <w:r>
        <w:rPr>
          <w:b/>
          <w:sz w:val="24"/>
        </w:rPr>
        <w:t>Предельная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сумма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кредита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(займа)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минимальная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максимальная</w:t>
      </w:r>
      <w:r>
        <w:rPr>
          <w:spacing w:val="-13"/>
          <w:sz w:val="24"/>
        </w:rPr>
        <w:t xml:space="preserve"> </w:t>
      </w:r>
      <w:r>
        <w:rPr>
          <w:sz w:val="24"/>
        </w:rPr>
        <w:t>суммы,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Директоров Банка.</w:t>
      </w:r>
    </w:p>
    <w:p w:rsidR="00710D28" w:rsidRDefault="00710D28">
      <w:pPr>
        <w:pStyle w:val="a3"/>
        <w:spacing w:before="1"/>
        <w:ind w:left="0"/>
        <w:jc w:val="left"/>
      </w:pPr>
    </w:p>
    <w:p w:rsidR="00710D28" w:rsidRDefault="00CA633B">
      <w:pPr>
        <w:pStyle w:val="a3"/>
        <w:ind w:right="108"/>
      </w:pPr>
      <w:proofErr w:type="spellStart"/>
      <w:r>
        <w:rPr>
          <w:b/>
        </w:rPr>
        <w:t>Созаемщик</w:t>
      </w:r>
      <w:proofErr w:type="spellEnd"/>
      <w:r>
        <w:rPr>
          <w:b/>
        </w:rPr>
        <w:t xml:space="preserve"> </w:t>
      </w:r>
      <w:r>
        <w:t>– физическое лицо, подписывающее Кредитный договор вместе с заемщиком,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выступающее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солидарного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 обязательств по возврату полученных денег и полную оплату полученного</w:t>
      </w:r>
      <w:r>
        <w:rPr>
          <w:spacing w:val="1"/>
        </w:rPr>
        <w:t xml:space="preserve"> </w:t>
      </w:r>
      <w:r>
        <w:t>Кредита, в том числе вознаграждения и других платежей по кредиту. Все обязательства,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</w:t>
      </w:r>
      <w:r>
        <w:rPr>
          <w:spacing w:val="1"/>
        </w:rPr>
        <w:t xml:space="preserve"> </w:t>
      </w:r>
      <w:r>
        <w:t>Заемщика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Созаемщику</w:t>
      </w:r>
      <w:proofErr w:type="spellEnd"/>
      <w:r>
        <w:t>.</w:t>
      </w:r>
    </w:p>
    <w:p w:rsidR="00710D28" w:rsidRDefault="00710D28">
      <w:p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8"/>
          <w:tab w:val="left" w:pos="669"/>
        </w:tabs>
        <w:spacing w:before="71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8"/>
          <w:tab w:val="left" w:pos="669"/>
        </w:tabs>
        <w:spacing w:before="115"/>
        <w:ind w:left="668" w:hanging="567"/>
        <w:rPr>
          <w:sz w:val="24"/>
        </w:rPr>
      </w:pP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Кредита: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ind w:left="821" w:right="112" w:hanging="360"/>
        <w:jc w:val="left"/>
        <w:rPr>
          <w:rFonts w:ascii="Symbol" w:hAnsi="Symbol"/>
          <w:sz w:val="20"/>
        </w:rPr>
      </w:pPr>
      <w:r>
        <w:rPr>
          <w:sz w:val="24"/>
        </w:rPr>
        <w:t>целевые</w:t>
      </w:r>
      <w:r>
        <w:rPr>
          <w:spacing w:val="46"/>
          <w:sz w:val="24"/>
        </w:rPr>
        <w:t xml:space="preserve"> </w:t>
      </w:r>
      <w:r>
        <w:rPr>
          <w:sz w:val="24"/>
        </w:rPr>
        <w:t>(кредит,</w:t>
      </w:r>
      <w:r>
        <w:rPr>
          <w:spacing w:val="46"/>
          <w:sz w:val="24"/>
        </w:rPr>
        <w:t xml:space="preserve"> </w:t>
      </w:r>
      <w:r>
        <w:rPr>
          <w:sz w:val="24"/>
        </w:rPr>
        <w:t>выдаваемый</w:t>
      </w:r>
      <w:r>
        <w:rPr>
          <w:spacing w:val="47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44"/>
          <w:sz w:val="24"/>
        </w:rPr>
        <w:t xml:space="preserve"> </w:t>
      </w:r>
      <w:r>
        <w:rPr>
          <w:sz w:val="24"/>
        </w:rPr>
        <w:t>цели</w:t>
      </w:r>
      <w:r>
        <w:rPr>
          <w:spacing w:val="46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43"/>
          <w:sz w:val="24"/>
        </w:rPr>
        <w:t xml:space="preserve"> </w:t>
      </w:r>
      <w:r>
        <w:rPr>
          <w:sz w:val="24"/>
        </w:rPr>
        <w:t>движимого,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имущества, 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т.д.))</w:t>
      </w:r>
      <w:r>
        <w:rPr>
          <w:spacing w:val="1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1"/>
        <w:ind w:left="821" w:right="109" w:hanging="360"/>
        <w:jc w:val="left"/>
        <w:rPr>
          <w:rFonts w:ascii="Symbol" w:hAnsi="Symbol"/>
          <w:sz w:val="20"/>
        </w:rPr>
      </w:pPr>
      <w:r>
        <w:rPr>
          <w:sz w:val="24"/>
        </w:rPr>
        <w:t>с обеспечением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(кредиты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под залог 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гарантию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поручительство) 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-1"/>
          <w:sz w:val="24"/>
        </w:rPr>
        <w:t xml:space="preserve"> </w:t>
      </w:r>
      <w:r>
        <w:rPr>
          <w:sz w:val="24"/>
        </w:rPr>
        <w:t>(до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кредиты (свыше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ind w:hanging="361"/>
        <w:jc w:val="left"/>
        <w:rPr>
          <w:rFonts w:ascii="Symbol" w:hAnsi="Symbol"/>
          <w:sz w:val="20"/>
        </w:rPr>
      </w:pPr>
      <w:r>
        <w:rPr>
          <w:sz w:val="24"/>
        </w:rPr>
        <w:t>Кредитные</w:t>
      </w:r>
      <w:r>
        <w:rPr>
          <w:spacing w:val="-6"/>
          <w:sz w:val="24"/>
        </w:rPr>
        <w:t xml:space="preserve"> </w:t>
      </w:r>
      <w:r>
        <w:rPr>
          <w:sz w:val="24"/>
        </w:rPr>
        <w:t>лимиты</w:t>
      </w:r>
      <w:r>
        <w:rPr>
          <w:spacing w:val="-4"/>
          <w:sz w:val="24"/>
        </w:rPr>
        <w:t xml:space="preserve"> </w:t>
      </w:r>
      <w:r>
        <w:rPr>
          <w:sz w:val="24"/>
        </w:rPr>
        <w:t>(возобновляемые/</w:t>
      </w:r>
      <w:proofErr w:type="spellStart"/>
      <w:r>
        <w:rPr>
          <w:sz w:val="24"/>
        </w:rPr>
        <w:t>невозобновляемые</w:t>
      </w:r>
      <w:proofErr w:type="spellEnd"/>
      <w:r>
        <w:rPr>
          <w:sz w:val="24"/>
        </w:rPr>
        <w:t>)</w:t>
      </w:r>
    </w:p>
    <w:p w:rsidR="00710D28" w:rsidRDefault="00710D28">
      <w:pPr>
        <w:pStyle w:val="a3"/>
        <w:spacing w:before="4"/>
        <w:ind w:left="0"/>
        <w:jc w:val="left"/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668"/>
          <w:tab w:val="left" w:pos="669"/>
        </w:tabs>
        <w:ind w:left="668" w:hanging="56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Кредиты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на: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5" w:line="237" w:lineRule="auto"/>
        <w:ind w:left="821" w:right="106" w:hanging="360"/>
        <w:jc w:val="left"/>
        <w:rPr>
          <w:rFonts w:ascii="Symbol" w:hAnsi="Symbol"/>
          <w:sz w:val="24"/>
        </w:rPr>
      </w:pPr>
      <w:r>
        <w:rPr>
          <w:sz w:val="24"/>
        </w:rPr>
        <w:t>Кредиты,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(Кредитный</w:t>
      </w:r>
      <w:r>
        <w:rPr>
          <w:spacing w:val="-5"/>
          <w:sz w:val="24"/>
        </w:rPr>
        <w:t xml:space="preserve"> </w:t>
      </w:r>
      <w:r>
        <w:rPr>
          <w:sz w:val="24"/>
        </w:rPr>
        <w:t>лимит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Карточку),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 счет Клиента (без Карточки)</w:t>
      </w:r>
    </w:p>
    <w:p w:rsidR="00710D28" w:rsidRDefault="00CA633B">
      <w:pPr>
        <w:pStyle w:val="a4"/>
        <w:numPr>
          <w:ilvl w:val="2"/>
          <w:numId w:val="15"/>
        </w:numPr>
        <w:tabs>
          <w:tab w:val="left" w:pos="821"/>
          <w:tab w:val="left" w:pos="822"/>
        </w:tabs>
        <w:spacing w:before="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Кредиты,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выдаваемые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единовременно,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лимита.</w:t>
      </w:r>
    </w:p>
    <w:p w:rsidR="00710D28" w:rsidRDefault="00710D28">
      <w:pPr>
        <w:pStyle w:val="a3"/>
        <w:spacing w:before="9"/>
        <w:ind w:left="0"/>
        <w:jc w:val="left"/>
        <w:rPr>
          <w:sz w:val="23"/>
        </w:r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809"/>
          <w:tab w:val="left" w:pos="810"/>
        </w:tabs>
        <w:ind w:right="108" w:firstLine="0"/>
        <w:rPr>
          <w:sz w:val="24"/>
        </w:rPr>
      </w:pPr>
      <w:r>
        <w:rPr>
          <w:sz w:val="24"/>
        </w:rPr>
        <w:t>Банк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26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26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Кредитам, предельные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сроки выданных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Кредитов:</w:t>
      </w:r>
    </w:p>
    <w:p w:rsidR="00710D28" w:rsidRDefault="00710D28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18"/>
        <w:gridCol w:w="1275"/>
        <w:gridCol w:w="1539"/>
        <w:gridCol w:w="1440"/>
        <w:gridCol w:w="1189"/>
        <w:gridCol w:w="1539"/>
      </w:tblGrid>
      <w:tr w:rsidR="00710D28">
        <w:trPr>
          <w:trHeight w:val="635"/>
        </w:trPr>
        <w:tc>
          <w:tcPr>
            <w:tcW w:w="1150" w:type="dxa"/>
            <w:vMerge w:val="restart"/>
          </w:tcPr>
          <w:p w:rsidR="00710D28" w:rsidRDefault="00CA633B">
            <w:pPr>
              <w:pStyle w:val="TableParagraph"/>
              <w:spacing w:before="63" w:line="276" w:lineRule="auto"/>
              <w:ind w:left="136" w:right="111" w:firstLine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валюты</w:t>
            </w:r>
          </w:p>
        </w:tc>
        <w:tc>
          <w:tcPr>
            <w:tcW w:w="2493" w:type="dxa"/>
            <w:gridSpan w:val="2"/>
          </w:tcPr>
          <w:p w:rsidR="00710D28" w:rsidRDefault="00CA633B">
            <w:pPr>
              <w:pStyle w:val="TableParagraph"/>
              <w:spacing w:before="1" w:line="240" w:lineRule="auto"/>
              <w:ind w:left="196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ГЭСВ</w:t>
            </w:r>
          </w:p>
          <w:p w:rsidR="00710D28" w:rsidRDefault="00CA633B">
            <w:pPr>
              <w:pStyle w:val="TableParagraph"/>
              <w:spacing w:before="41" w:line="240" w:lineRule="auto"/>
              <w:ind w:left="194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%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годовых)</w:t>
            </w:r>
          </w:p>
        </w:tc>
        <w:tc>
          <w:tcPr>
            <w:tcW w:w="2979" w:type="dxa"/>
            <w:gridSpan w:val="2"/>
          </w:tcPr>
          <w:p w:rsidR="00710D28" w:rsidRDefault="00CA633B">
            <w:pPr>
              <w:pStyle w:val="TableParagraph"/>
              <w:spacing w:before="154" w:line="240" w:lineRule="auto"/>
              <w:ind w:left="367"/>
              <w:jc w:val="left"/>
              <w:rPr>
                <w:b/>
                <w:sz w:val="16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суммы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2728" w:type="dxa"/>
            <w:gridSpan w:val="2"/>
          </w:tcPr>
          <w:p w:rsidR="00710D28" w:rsidRDefault="00CA633B">
            <w:pPr>
              <w:pStyle w:val="TableParagraph"/>
              <w:spacing w:before="159" w:line="240" w:lineRule="auto"/>
              <w:ind w:left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710D28">
        <w:trPr>
          <w:trHeight w:val="316"/>
        </w:trPr>
        <w:tc>
          <w:tcPr>
            <w:tcW w:w="1150" w:type="dxa"/>
            <w:vMerge/>
            <w:tcBorders>
              <w:top w:val="nil"/>
            </w:tcBorders>
          </w:tcPr>
          <w:p w:rsidR="00710D28" w:rsidRDefault="00710D2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:rsidR="00710D28" w:rsidRDefault="00CA633B">
            <w:pPr>
              <w:pStyle w:val="TableParagraph"/>
              <w:ind w:left="86" w:right="120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  <w:tc>
          <w:tcPr>
            <w:tcW w:w="1275" w:type="dxa"/>
          </w:tcPr>
          <w:p w:rsidR="00710D28" w:rsidRDefault="00CA633B">
            <w:pPr>
              <w:pStyle w:val="TableParagraph"/>
              <w:ind w:left="85" w:right="105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  <w:tc>
          <w:tcPr>
            <w:tcW w:w="1539" w:type="dxa"/>
          </w:tcPr>
          <w:p w:rsidR="00710D28" w:rsidRDefault="00CA633B">
            <w:pPr>
              <w:pStyle w:val="TableParagraph"/>
              <w:ind w:left="0" w:right="465"/>
              <w:jc w:val="right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  <w:tc>
          <w:tcPr>
            <w:tcW w:w="1440" w:type="dxa"/>
          </w:tcPr>
          <w:p w:rsidR="00710D28" w:rsidRDefault="00CA63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  <w:tc>
          <w:tcPr>
            <w:tcW w:w="1189" w:type="dxa"/>
          </w:tcPr>
          <w:p w:rsidR="00710D28" w:rsidRDefault="00CA633B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минимум</w:t>
            </w:r>
          </w:p>
        </w:tc>
        <w:tc>
          <w:tcPr>
            <w:tcW w:w="1539" w:type="dxa"/>
          </w:tcPr>
          <w:p w:rsidR="00710D28" w:rsidRDefault="00CA633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максимум</w:t>
            </w:r>
          </w:p>
        </w:tc>
      </w:tr>
      <w:tr w:rsidR="00710D28">
        <w:trPr>
          <w:trHeight w:val="517"/>
        </w:trPr>
        <w:tc>
          <w:tcPr>
            <w:tcW w:w="1150" w:type="dxa"/>
          </w:tcPr>
          <w:p w:rsidR="00710D28" w:rsidRDefault="00CA633B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Тенге</w:t>
            </w:r>
          </w:p>
        </w:tc>
        <w:tc>
          <w:tcPr>
            <w:tcW w:w="1218" w:type="dxa"/>
          </w:tcPr>
          <w:p w:rsidR="00710D28" w:rsidRDefault="00CA633B">
            <w:pPr>
              <w:pStyle w:val="TableParagraph"/>
              <w:spacing w:line="273" w:lineRule="exact"/>
              <w:ind w:left="86" w:right="76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10D28" w:rsidRDefault="00CA633B">
            <w:pPr>
              <w:pStyle w:val="TableParagraph"/>
              <w:spacing w:line="273" w:lineRule="exact"/>
              <w:ind w:left="85" w:right="83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539" w:type="dxa"/>
          </w:tcPr>
          <w:p w:rsidR="00710D28" w:rsidRDefault="00CA633B">
            <w:pPr>
              <w:pStyle w:val="TableParagraph"/>
              <w:spacing w:line="273" w:lineRule="exact"/>
              <w:ind w:left="0" w:right="431"/>
              <w:jc w:val="right"/>
              <w:rPr>
                <w:sz w:val="24"/>
              </w:rPr>
            </w:pPr>
            <w:r>
              <w:rPr>
                <w:sz w:val="24"/>
              </w:rPr>
              <w:t>30 000</w:t>
            </w:r>
          </w:p>
        </w:tc>
        <w:tc>
          <w:tcPr>
            <w:tcW w:w="1440" w:type="dxa"/>
          </w:tcPr>
          <w:p w:rsidR="00710D28" w:rsidRDefault="00CA633B">
            <w:pPr>
              <w:pStyle w:val="TableParagraph"/>
              <w:spacing w:line="273" w:lineRule="exact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10 000 000</w:t>
            </w:r>
          </w:p>
        </w:tc>
        <w:tc>
          <w:tcPr>
            <w:tcW w:w="1189" w:type="dxa"/>
            <w:vMerge w:val="restart"/>
          </w:tcPr>
          <w:p w:rsidR="00710D28" w:rsidRDefault="00CA633B">
            <w:pPr>
              <w:pStyle w:val="TableParagraph"/>
              <w:spacing w:line="273" w:lineRule="exact"/>
              <w:ind w:left="26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39" w:type="dxa"/>
            <w:vMerge w:val="restart"/>
          </w:tcPr>
          <w:p w:rsidR="00710D28" w:rsidRDefault="00CA633B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20 лет/до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10D28" w:rsidRDefault="00CA633B">
            <w:pPr>
              <w:pStyle w:val="TableParagraph"/>
              <w:spacing w:line="275" w:lineRule="exact"/>
              <w:ind w:right="95"/>
              <w:rPr>
                <w:sz w:val="24"/>
              </w:rPr>
            </w:pPr>
            <w:r>
              <w:rPr>
                <w:sz w:val="24"/>
              </w:rPr>
              <w:t>Кредитному</w:t>
            </w:r>
          </w:p>
          <w:p w:rsidR="00710D28" w:rsidRDefault="00CA633B">
            <w:pPr>
              <w:pStyle w:val="TableParagraph"/>
              <w:spacing w:before="37" w:line="240" w:lineRule="auto"/>
              <w:ind w:right="101"/>
              <w:rPr>
                <w:sz w:val="24"/>
              </w:rPr>
            </w:pPr>
            <w:r>
              <w:rPr>
                <w:sz w:val="24"/>
              </w:rPr>
              <w:t>Договору</w:t>
            </w:r>
          </w:p>
        </w:tc>
      </w:tr>
      <w:tr w:rsidR="00710D28">
        <w:trPr>
          <w:trHeight w:val="517"/>
        </w:trPr>
        <w:tc>
          <w:tcPr>
            <w:tcW w:w="1150" w:type="dxa"/>
          </w:tcPr>
          <w:p w:rsidR="00710D28" w:rsidRDefault="00CA633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доллары</w:t>
            </w:r>
          </w:p>
        </w:tc>
        <w:tc>
          <w:tcPr>
            <w:tcW w:w="1218" w:type="dxa"/>
          </w:tcPr>
          <w:p w:rsidR="00710D28" w:rsidRDefault="00CA633B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10D28" w:rsidRDefault="00CA633B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539" w:type="dxa"/>
          </w:tcPr>
          <w:p w:rsidR="00710D28" w:rsidRDefault="00CA633B">
            <w:pPr>
              <w:pStyle w:val="TableParagraph"/>
              <w:ind w:left="566" w:right="56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0" w:type="dxa"/>
          </w:tcPr>
          <w:p w:rsidR="00710D28" w:rsidRDefault="00CA633B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55 000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0D28" w:rsidRDefault="00710D28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10D28" w:rsidRDefault="00710D28">
            <w:pPr>
              <w:rPr>
                <w:sz w:val="2"/>
                <w:szCs w:val="2"/>
              </w:rPr>
            </w:pPr>
          </w:p>
        </w:tc>
      </w:tr>
      <w:tr w:rsidR="00710D28">
        <w:trPr>
          <w:trHeight w:val="1485"/>
        </w:trPr>
        <w:tc>
          <w:tcPr>
            <w:tcW w:w="1150" w:type="dxa"/>
          </w:tcPr>
          <w:p w:rsidR="00710D28" w:rsidRDefault="00CA633B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Евро</w:t>
            </w:r>
          </w:p>
        </w:tc>
        <w:tc>
          <w:tcPr>
            <w:tcW w:w="1218" w:type="dxa"/>
          </w:tcPr>
          <w:p w:rsidR="00710D28" w:rsidRDefault="00CA633B">
            <w:pPr>
              <w:pStyle w:val="TableParagraph"/>
              <w:ind w:left="86" w:right="76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275" w:type="dxa"/>
          </w:tcPr>
          <w:p w:rsidR="00710D28" w:rsidRDefault="00CA633B">
            <w:pPr>
              <w:pStyle w:val="TableParagraph"/>
              <w:ind w:left="85" w:right="83"/>
              <w:rPr>
                <w:sz w:val="24"/>
              </w:rPr>
            </w:pPr>
            <w:r>
              <w:rPr>
                <w:sz w:val="24"/>
              </w:rPr>
              <w:t>56%</w:t>
            </w:r>
          </w:p>
        </w:tc>
        <w:tc>
          <w:tcPr>
            <w:tcW w:w="1539" w:type="dxa"/>
          </w:tcPr>
          <w:p w:rsidR="00710D28" w:rsidRDefault="00CA633B">
            <w:pPr>
              <w:pStyle w:val="TableParagraph"/>
              <w:ind w:left="566" w:right="563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40" w:type="dxa"/>
          </w:tcPr>
          <w:p w:rsidR="00710D28" w:rsidRDefault="00CA633B">
            <w:pPr>
              <w:pStyle w:val="TableParagraph"/>
              <w:ind w:left="386"/>
              <w:jc w:val="left"/>
              <w:rPr>
                <w:sz w:val="24"/>
              </w:rPr>
            </w:pPr>
            <w:r>
              <w:rPr>
                <w:sz w:val="24"/>
              </w:rPr>
              <w:t>50 000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0D28" w:rsidRDefault="00710D28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710D28" w:rsidRDefault="00710D28">
            <w:pPr>
              <w:rPr>
                <w:sz w:val="2"/>
                <w:szCs w:val="2"/>
              </w:rPr>
            </w:pPr>
          </w:p>
        </w:tc>
      </w:tr>
    </w:tbl>
    <w:p w:rsidR="00710D28" w:rsidRDefault="00710D28">
      <w:pPr>
        <w:pStyle w:val="a3"/>
        <w:spacing w:before="3"/>
        <w:ind w:left="0"/>
        <w:jc w:val="left"/>
        <w:rPr>
          <w:sz w:val="23"/>
        </w:r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6" w:firstLine="0"/>
        <w:rPr>
          <w:sz w:val="24"/>
        </w:rPr>
      </w:pPr>
      <w:r>
        <w:rPr>
          <w:spacing w:val="-1"/>
          <w:sz w:val="24"/>
        </w:rPr>
        <w:t>Настоящие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предельные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величины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индикативными,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Банк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себя обязательства по заключению любых сделок на данных условиях. Условия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 кредитам определяются Банком в зависимости от валюты, суммы и срока 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необходимости),</w:t>
      </w:r>
      <w:r>
        <w:rPr>
          <w:spacing w:val="-14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кредитной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клиента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существенных факторов в соответствии с условиями кредитования в пределах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spacing w:before="126"/>
      </w:pP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Кредита.</w:t>
      </w:r>
    </w:p>
    <w:p w:rsidR="00710D28" w:rsidRDefault="00710D28">
      <w:pPr>
        <w:pStyle w:val="a3"/>
        <w:ind w:left="0"/>
        <w:jc w:val="left"/>
        <w:rPr>
          <w:b/>
          <w:sz w:val="34"/>
        </w:r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12" w:firstLine="0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7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Банк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Заявлением и всеми необходимыми документами согласно требованиям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 Банка.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13" w:firstLine="0"/>
        <w:rPr>
          <w:sz w:val="24"/>
        </w:rPr>
      </w:pP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усмотрению,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Клиентом,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 изменения в перечень документов, необходимых для предоставления Кредита,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Банка. В случае необходимости предоставления дополнительных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Клиент,</w:t>
      </w:r>
      <w:r>
        <w:rPr>
          <w:spacing w:val="13"/>
          <w:sz w:val="24"/>
        </w:rPr>
        <w:t xml:space="preserve"> </w:t>
      </w:r>
      <w:r>
        <w:rPr>
          <w:sz w:val="24"/>
        </w:rPr>
        <w:t>присоединяясь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4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16"/>
          <w:sz w:val="24"/>
        </w:rPr>
        <w:t xml:space="preserve"> </w:t>
      </w:r>
      <w:r>
        <w:rPr>
          <w:sz w:val="24"/>
        </w:rPr>
        <w:t>свое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обязуется</w:t>
      </w:r>
    </w:p>
    <w:p w:rsidR="00710D28" w:rsidRDefault="00710D28">
      <w:pPr>
        <w:pStyle w:val="a3"/>
        <w:ind w:left="0"/>
        <w:jc w:val="left"/>
        <w:rPr>
          <w:sz w:val="20"/>
        </w:rPr>
      </w:pPr>
    </w:p>
    <w:p w:rsidR="00710D28" w:rsidRDefault="00710D28">
      <w:pPr>
        <w:pStyle w:val="a3"/>
        <w:ind w:left="0"/>
        <w:jc w:val="left"/>
        <w:rPr>
          <w:sz w:val="20"/>
        </w:rPr>
      </w:pPr>
    </w:p>
    <w:p w:rsidR="00710D28" w:rsidRDefault="00612743">
      <w:pPr>
        <w:pStyle w:val="a3"/>
        <w:spacing w:before="1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120650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4774D" id="Rectangle 2" o:spid="_x0000_s1026" style="position:absolute;margin-left:85.1pt;margin-top:9.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10D28" w:rsidRDefault="00CA633B">
      <w:pPr>
        <w:spacing w:before="63" w:line="249" w:lineRule="auto"/>
        <w:ind w:left="102"/>
        <w:rPr>
          <w:sz w:val="16"/>
        </w:rPr>
      </w:pPr>
      <w:r>
        <w:rPr>
          <w:position w:val="7"/>
          <w:sz w:val="13"/>
        </w:rPr>
        <w:t>1</w:t>
      </w:r>
      <w:r>
        <w:rPr>
          <w:spacing w:val="10"/>
          <w:position w:val="7"/>
          <w:sz w:val="13"/>
        </w:rPr>
        <w:t xml:space="preserve"> </w:t>
      </w:r>
      <w:r>
        <w:rPr>
          <w:sz w:val="16"/>
        </w:rPr>
        <w:t>Данные</w:t>
      </w:r>
      <w:r>
        <w:rPr>
          <w:spacing w:val="18"/>
          <w:sz w:val="16"/>
        </w:rPr>
        <w:t xml:space="preserve"> </w:t>
      </w:r>
      <w:r>
        <w:rPr>
          <w:sz w:val="16"/>
        </w:rPr>
        <w:t>суммы</w:t>
      </w:r>
      <w:r>
        <w:rPr>
          <w:spacing w:val="19"/>
          <w:sz w:val="16"/>
        </w:rPr>
        <w:t xml:space="preserve"> </w:t>
      </w:r>
      <w:r>
        <w:rPr>
          <w:sz w:val="16"/>
        </w:rPr>
        <w:t>являются</w:t>
      </w:r>
      <w:r>
        <w:rPr>
          <w:spacing w:val="20"/>
          <w:sz w:val="16"/>
        </w:rPr>
        <w:t xml:space="preserve"> </w:t>
      </w:r>
      <w:r>
        <w:rPr>
          <w:sz w:val="16"/>
        </w:rPr>
        <w:t>предельными</w:t>
      </w:r>
      <w:r>
        <w:rPr>
          <w:spacing w:val="22"/>
          <w:sz w:val="16"/>
        </w:rPr>
        <w:t xml:space="preserve"> </w:t>
      </w:r>
      <w:r>
        <w:rPr>
          <w:sz w:val="16"/>
        </w:rPr>
        <w:t>для</w:t>
      </w:r>
      <w:r>
        <w:rPr>
          <w:spacing w:val="20"/>
          <w:sz w:val="16"/>
        </w:rPr>
        <w:t xml:space="preserve"> </w:t>
      </w:r>
      <w:r>
        <w:rPr>
          <w:sz w:val="16"/>
        </w:rPr>
        <w:t>всех</w:t>
      </w:r>
      <w:r>
        <w:rPr>
          <w:spacing w:val="19"/>
          <w:sz w:val="16"/>
        </w:rPr>
        <w:t xml:space="preserve"> </w:t>
      </w:r>
      <w:r>
        <w:rPr>
          <w:sz w:val="16"/>
        </w:rPr>
        <w:t>Программ</w:t>
      </w:r>
      <w:r>
        <w:rPr>
          <w:spacing w:val="19"/>
          <w:sz w:val="16"/>
        </w:rPr>
        <w:t xml:space="preserve"> </w:t>
      </w:r>
      <w:r>
        <w:rPr>
          <w:sz w:val="16"/>
        </w:rPr>
        <w:t>кредитования</w:t>
      </w:r>
      <w:r>
        <w:rPr>
          <w:spacing w:val="20"/>
          <w:sz w:val="16"/>
        </w:rPr>
        <w:t xml:space="preserve"> </w:t>
      </w:r>
      <w:r>
        <w:rPr>
          <w:sz w:val="16"/>
        </w:rPr>
        <w:t>Банка,</w:t>
      </w:r>
      <w:r>
        <w:rPr>
          <w:spacing w:val="20"/>
          <w:sz w:val="16"/>
        </w:rPr>
        <w:t xml:space="preserve"> </w:t>
      </w:r>
      <w:r>
        <w:rPr>
          <w:sz w:val="16"/>
        </w:rPr>
        <w:t>в</w:t>
      </w:r>
      <w:r>
        <w:rPr>
          <w:spacing w:val="18"/>
          <w:sz w:val="16"/>
        </w:rPr>
        <w:t xml:space="preserve"> </w:t>
      </w:r>
      <w:r>
        <w:rPr>
          <w:sz w:val="16"/>
        </w:rPr>
        <w:t>рамках</w:t>
      </w:r>
      <w:r>
        <w:rPr>
          <w:spacing w:val="16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18"/>
          <w:sz w:val="16"/>
        </w:rPr>
        <w:t xml:space="preserve"> </w:t>
      </w:r>
      <w:r>
        <w:rPr>
          <w:sz w:val="16"/>
        </w:rPr>
        <w:t>предельные</w:t>
      </w:r>
      <w:r>
        <w:rPr>
          <w:spacing w:val="18"/>
          <w:sz w:val="16"/>
        </w:rPr>
        <w:t xml:space="preserve"> </w:t>
      </w:r>
      <w:r>
        <w:rPr>
          <w:sz w:val="16"/>
        </w:rPr>
        <w:t>суммы</w:t>
      </w:r>
      <w:r>
        <w:rPr>
          <w:spacing w:val="20"/>
          <w:sz w:val="16"/>
        </w:rPr>
        <w:t xml:space="preserve"> </w:t>
      </w:r>
      <w:r>
        <w:rPr>
          <w:sz w:val="16"/>
        </w:rPr>
        <w:t>могут</w:t>
      </w:r>
      <w:r>
        <w:rPr>
          <w:spacing w:val="19"/>
          <w:sz w:val="16"/>
        </w:rPr>
        <w:t xml:space="preserve"> </w:t>
      </w:r>
      <w:r>
        <w:rPr>
          <w:sz w:val="16"/>
        </w:rPr>
        <w:t>быть</w:t>
      </w:r>
      <w:r>
        <w:rPr>
          <w:spacing w:val="1"/>
          <w:sz w:val="16"/>
        </w:rPr>
        <w:t xml:space="preserve"> </w:t>
      </w:r>
      <w:r>
        <w:rPr>
          <w:sz w:val="16"/>
        </w:rPr>
        <w:t>иными.</w:t>
      </w:r>
    </w:p>
    <w:p w:rsidR="00710D28" w:rsidRDefault="00710D28">
      <w:pPr>
        <w:spacing w:line="249" w:lineRule="auto"/>
        <w:rPr>
          <w:sz w:val="16"/>
        </w:rPr>
        <w:sectPr w:rsidR="00710D28">
          <w:pgSz w:w="11910" w:h="16840"/>
          <w:pgMar w:top="1040" w:right="740" w:bottom="114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11"/>
      </w:pPr>
      <w:r>
        <w:lastRenderedPageBreak/>
        <w:t>предоставить их в установленный Банком срок в соответствии с перечнем, указанным</w:t>
      </w:r>
      <w:r>
        <w:rPr>
          <w:spacing w:val="1"/>
        </w:rPr>
        <w:t xml:space="preserve"> </w:t>
      </w:r>
      <w:r>
        <w:t>Банком.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Представленные Клиентом Заявление и документы подлежат проверке Банком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требованиям Действующего законодательства и/или внутренних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Банка.</w:t>
      </w:r>
      <w:r>
        <w:rPr>
          <w:spacing w:val="1"/>
          <w:sz w:val="24"/>
        </w:rPr>
        <w:t xml:space="preserve"> </w:t>
      </w:r>
      <w:r>
        <w:rPr>
          <w:sz w:val="24"/>
        </w:rPr>
        <w:t>Банк осуществляет оценку финансового состояния и анализ платежеспособности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Клиента и принимает решение о финансировании в течение срока, не превышающего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60</w:t>
      </w:r>
      <w:r>
        <w:rPr>
          <w:spacing w:val="1"/>
          <w:sz w:val="24"/>
        </w:rPr>
        <w:t xml:space="preserve"> </w:t>
      </w:r>
      <w:r>
        <w:rPr>
          <w:sz w:val="24"/>
        </w:rPr>
        <w:t>(шестьдесят)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 дней от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5" w:firstLine="0"/>
        <w:rPr>
          <w:sz w:val="24"/>
        </w:rPr>
      </w:pPr>
      <w:r>
        <w:rPr>
          <w:sz w:val="24"/>
        </w:rPr>
        <w:t>В случае принятия уполномоченным органом Банка положительного решения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Договор. С момента подписания Кредитного Договора, Заемщик распоряжается Кредитом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3" w:firstLine="0"/>
        <w:rPr>
          <w:sz w:val="24"/>
        </w:rPr>
      </w:pPr>
      <w:r>
        <w:rPr>
          <w:sz w:val="24"/>
        </w:rPr>
        <w:t>Кредитный лимит на Карточку предоставляется на возобновляемой (револьверной)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 т. е. сумма кредитного лимита становится вновь доступной для Заемщика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задолженности/части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кредиту.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 Заемщиком путем получения наличных денег либо оплаты с помощью Карты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услуги/товара.</w:t>
      </w:r>
    </w:p>
    <w:p w:rsidR="00710D28" w:rsidRDefault="00710D28">
      <w:pPr>
        <w:pStyle w:val="a3"/>
        <w:spacing w:before="10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ind w:left="102" w:right="111" w:firstLine="0"/>
      </w:pPr>
      <w:r>
        <w:t>Порядок начисления Вознаграждения. Выплата Вознаграждения и комиссий,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кредитованием.</w:t>
      </w:r>
    </w:p>
    <w:p w:rsidR="00710D28" w:rsidRDefault="00710D28">
      <w:pPr>
        <w:pStyle w:val="a3"/>
        <w:ind w:left="0"/>
        <w:jc w:val="left"/>
        <w:rPr>
          <w:b/>
          <w:sz w:val="34"/>
        </w:r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spacing w:before="1"/>
        <w:ind w:right="113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11" w:firstLine="0"/>
        <w:rPr>
          <w:sz w:val="24"/>
        </w:rPr>
      </w:pP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годовая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ставка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6" w:firstLine="0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 дней пользования Кредитом, из расчета 360 (триста шестьдесят) дней в году 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месяц,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Кредитом и исключая день погашения, если иное не оговорено 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2" w:firstLine="0"/>
        <w:rPr>
          <w:sz w:val="24"/>
        </w:rPr>
      </w:pPr>
      <w:r>
        <w:rPr>
          <w:spacing w:val="-1"/>
          <w:sz w:val="24"/>
        </w:rPr>
        <w:t>Заемщик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уплачивает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Банку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комиссии,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кредитованием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действующими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тарифами.</w:t>
      </w:r>
    </w:p>
    <w:p w:rsidR="00710D28" w:rsidRDefault="00710D28">
      <w:pPr>
        <w:pStyle w:val="a3"/>
        <w:spacing w:before="10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</w:pPr>
      <w:r>
        <w:t>Порядок</w:t>
      </w:r>
      <w:r>
        <w:rPr>
          <w:spacing w:val="-3"/>
        </w:rPr>
        <w:t xml:space="preserve"> </w:t>
      </w:r>
      <w:r>
        <w:t>возврата</w:t>
      </w:r>
      <w:r>
        <w:rPr>
          <w:spacing w:val="-5"/>
        </w:rPr>
        <w:t xml:space="preserve"> </w:t>
      </w:r>
      <w:r>
        <w:t>Кредита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начисленного</w:t>
      </w:r>
      <w:r>
        <w:rPr>
          <w:spacing w:val="-4"/>
        </w:rPr>
        <w:t xml:space="preserve"> </w:t>
      </w:r>
      <w:r>
        <w:t>Вознаграждения.</w:t>
      </w:r>
    </w:p>
    <w:p w:rsidR="00710D28" w:rsidRDefault="00710D28">
      <w:pPr>
        <w:pStyle w:val="a3"/>
        <w:spacing w:before="1"/>
        <w:ind w:left="0"/>
        <w:jc w:val="left"/>
        <w:rPr>
          <w:b/>
          <w:sz w:val="34"/>
        </w:r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Погашение (возврат) Заемщиком суммы Кредита и выплата Банку 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3" w:firstLine="0"/>
        <w:rPr>
          <w:sz w:val="24"/>
        </w:rPr>
      </w:pP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(возврат)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 по Кредитам (кроме Кредитов, выданных в рамках кредитного лимита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Карте) может осуществляться </w:t>
      </w:r>
      <w:proofErr w:type="spellStart"/>
      <w:r>
        <w:rPr>
          <w:sz w:val="24"/>
        </w:rPr>
        <w:t>аннуитетным</w:t>
      </w:r>
      <w:proofErr w:type="spellEnd"/>
      <w:r>
        <w:rPr>
          <w:sz w:val="24"/>
        </w:rPr>
        <w:t xml:space="preserve"> методом или равными долями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указывается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3" w:firstLine="0"/>
        <w:rPr>
          <w:sz w:val="24"/>
        </w:rPr>
      </w:pP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(возврат)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(Кредитный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лимит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кредитования/вида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Договоре.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spacing w:before="66"/>
        <w:ind w:right="114" w:firstLine="0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наличном/безналичном порядке путем внесения денег на указанный в Договоре счет 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spacing w:before="1"/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 день, то такой платеж уплачивается в первый рабочий день, следующий за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выходным/праздничным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днем.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частичного/полного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 сумму Кредита с уплатой вознаграждения за время фактического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Кредитом и комиссии за досрочное погашение Кредита, если такая комиссия установлена,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 тарифам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Банка, 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810"/>
        </w:tabs>
        <w:spacing w:before="2"/>
        <w:ind w:right="108" w:firstLine="0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ежемесячных платежей, установленных Графиком платежей, если 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Договора;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810"/>
        </w:tabs>
        <w:spacing w:before="1"/>
        <w:ind w:right="105" w:firstLine="0"/>
        <w:rPr>
          <w:sz w:val="24"/>
        </w:rPr>
      </w:pPr>
      <w:r>
        <w:rPr>
          <w:spacing w:val="-1"/>
          <w:sz w:val="24"/>
        </w:rPr>
        <w:t>досрочному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погашению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предшествует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осуществить досрочный возврат Кредита, включающее информацию о сумме и 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8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изменении Графика платежей, поданное в Банк в установленных Банком порядке и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кредитования.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729"/>
        </w:tabs>
        <w:ind w:right="105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 соответствующего письменного заявления Заемщика о полном или частичном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 Кредита, сумма, превышающая плановый платеж согласно Графику платежей,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следующем(-их)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платежном(-ых)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периоде(-ах).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ind w:right="106" w:firstLine="0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4.6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4.7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Карты (в рамках Кредитного лимита на Карту). Клиент вправе 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начисленного вознаграждения в любое время без предварительного уведомления Банка 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2"/>
          <w:sz w:val="24"/>
        </w:rPr>
        <w:t xml:space="preserve"> </w:t>
      </w:r>
      <w:r>
        <w:rPr>
          <w:sz w:val="24"/>
        </w:rPr>
        <w:t>санкций.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464"/>
        </w:tabs>
        <w:ind w:left="461" w:right="110" w:hanging="360"/>
      </w:pP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овердрафт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Кредитным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710D28" w:rsidRDefault="00710D28">
      <w:pPr>
        <w:pStyle w:val="a3"/>
        <w:spacing w:before="8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ind w:left="102" w:right="111" w:firstLine="0"/>
      </w:pP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начисленного</w:t>
      </w:r>
      <w:r>
        <w:rPr>
          <w:spacing w:val="1"/>
        </w:rPr>
        <w:t xml:space="preserve"> </w:t>
      </w:r>
      <w:r>
        <w:t>Вознаграждения.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15"/>
        <w:ind w:right="108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очередного платежа либо оплаты в размере меньшем, чем сумма очередного платежа)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 Кредиту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считается просроченным.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1" w:firstLine="0"/>
        <w:rPr>
          <w:sz w:val="24"/>
        </w:rPr>
      </w:pPr>
      <w:r>
        <w:rPr>
          <w:sz w:val="24"/>
        </w:rPr>
        <w:t>За каждый день просрочки по уплате очередного платежа, а также любых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сумм,</w:t>
      </w:r>
      <w:r>
        <w:rPr>
          <w:spacing w:val="-10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выплате</w:t>
      </w:r>
      <w:r>
        <w:rPr>
          <w:spacing w:val="-10"/>
          <w:sz w:val="24"/>
        </w:rPr>
        <w:t xml:space="preserve"> </w:t>
      </w:r>
      <w:r>
        <w:rPr>
          <w:sz w:val="24"/>
        </w:rPr>
        <w:t>Банку,</w:t>
      </w:r>
      <w:r>
        <w:rPr>
          <w:spacing w:val="-9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4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3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-13"/>
          <w:sz w:val="24"/>
        </w:rPr>
        <w:t xml:space="preserve"> </w:t>
      </w:r>
      <w:r>
        <w:rPr>
          <w:sz w:val="24"/>
        </w:rPr>
        <w:t>(пеню)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установленном в Кредитном Договоре. При этом размер неустойки (пени) за 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 по возврату суммы Кредита и (или) уплате вознаграждения по 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0,5</w:t>
      </w:r>
      <w:r>
        <w:rPr>
          <w:spacing w:val="1"/>
          <w:sz w:val="24"/>
        </w:rPr>
        <w:t xml:space="preserve"> </w:t>
      </w:r>
      <w:r>
        <w:rPr>
          <w:sz w:val="24"/>
        </w:rPr>
        <w:t>(ноль</w:t>
      </w:r>
      <w:r>
        <w:rPr>
          <w:spacing w:val="1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десятых)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просроченного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платежа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каждый</w:t>
      </w:r>
      <w:r>
        <w:rPr>
          <w:spacing w:val="-12"/>
          <w:sz w:val="24"/>
        </w:rPr>
        <w:t xml:space="preserve"> </w:t>
      </w:r>
      <w:r>
        <w:rPr>
          <w:sz w:val="24"/>
        </w:rPr>
        <w:t>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просрочки,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девяноста</w:t>
      </w:r>
      <w:r>
        <w:rPr>
          <w:spacing w:val="-12"/>
          <w:sz w:val="24"/>
        </w:rPr>
        <w:t xml:space="preserve"> </w:t>
      </w:r>
      <w:r>
        <w:rPr>
          <w:sz w:val="24"/>
        </w:rPr>
        <w:t>дней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-57"/>
          <w:sz w:val="24"/>
        </w:rPr>
        <w:t xml:space="preserve"> </w:t>
      </w:r>
      <w:r>
        <w:rPr>
          <w:sz w:val="24"/>
        </w:rPr>
        <w:t>0,03%</w:t>
      </w:r>
      <w:r>
        <w:rPr>
          <w:spacing w:val="-12"/>
          <w:sz w:val="24"/>
        </w:rPr>
        <w:t xml:space="preserve"> </w:t>
      </w:r>
      <w:r>
        <w:rPr>
          <w:sz w:val="24"/>
        </w:rPr>
        <w:t>(ноль</w:t>
      </w:r>
      <w:r>
        <w:rPr>
          <w:spacing w:val="-11"/>
          <w:sz w:val="24"/>
        </w:rPr>
        <w:t xml:space="preserve"> </w:t>
      </w:r>
      <w:r>
        <w:rPr>
          <w:sz w:val="24"/>
        </w:rPr>
        <w:t>целых</w:t>
      </w:r>
      <w:r>
        <w:rPr>
          <w:spacing w:val="40"/>
          <w:sz w:val="24"/>
        </w:rPr>
        <w:t xml:space="preserve"> </w:t>
      </w:r>
      <w:r>
        <w:rPr>
          <w:sz w:val="24"/>
        </w:rPr>
        <w:t>три</w:t>
      </w:r>
      <w:r>
        <w:rPr>
          <w:spacing w:val="-12"/>
          <w:sz w:val="24"/>
        </w:rPr>
        <w:t xml:space="preserve"> </w:t>
      </w:r>
      <w:r>
        <w:rPr>
          <w:sz w:val="24"/>
        </w:rPr>
        <w:t>сотых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процентов)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просроченного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1"/>
          <w:sz w:val="24"/>
        </w:rPr>
        <w:t xml:space="preserve"> </w:t>
      </w:r>
      <w:r>
        <w:rPr>
          <w:sz w:val="24"/>
        </w:rPr>
        <w:t>день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просрочки, но не более 10% (десяти процентов) от суммы Кредита за каждый год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11" w:firstLine="0"/>
        <w:rPr>
          <w:sz w:val="24"/>
        </w:rPr>
      </w:pPr>
      <w:r>
        <w:rPr>
          <w:spacing w:val="-1"/>
          <w:sz w:val="24"/>
        </w:rPr>
        <w:t>Суммы,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выплачиваемые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Заемщиком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счет</w:t>
      </w:r>
      <w:r>
        <w:rPr>
          <w:spacing w:val="-14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задолженности,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очередности, указанной в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Договоре.</w:t>
      </w: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spacing w:before="123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Заемщика.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9"/>
        </w:tabs>
        <w:spacing w:before="121"/>
        <w:ind w:left="668" w:hanging="567"/>
        <w:rPr>
          <w:b/>
          <w:sz w:val="24"/>
        </w:rPr>
      </w:pPr>
      <w:r>
        <w:rPr>
          <w:b/>
          <w:sz w:val="24"/>
        </w:rPr>
        <w:t>Заемщик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вправе: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spacing w:before="66"/>
        <w:ind w:right="113" w:firstLine="0"/>
        <w:rPr>
          <w:sz w:val="24"/>
        </w:rPr>
      </w:pPr>
      <w:r>
        <w:rPr>
          <w:sz w:val="24"/>
        </w:rPr>
        <w:lastRenderedPageBreak/>
        <w:t>Досрочно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Банку 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Вернуть Кредит в течение 14 (четырнадцати) календарных дней с даты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13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14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иных</w:t>
      </w:r>
      <w:r>
        <w:rPr>
          <w:spacing w:val="-1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4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13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Кредита;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spacing w:before="1"/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12"/>
          <w:sz w:val="24"/>
        </w:rPr>
        <w:t xml:space="preserve"> </w:t>
      </w: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начисленного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без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1"/>
          <w:sz w:val="24"/>
        </w:rPr>
        <w:t xml:space="preserve"> </w:t>
      </w:r>
      <w:r>
        <w:rPr>
          <w:sz w:val="24"/>
        </w:rPr>
        <w:t>санкций;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По своему письменному заявлению безвозмездно в срок не более 3 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 денег в счет погашения долга по Кредитному Договору (на сумму 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-13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2"/>
          <w:sz w:val="24"/>
        </w:rPr>
        <w:t xml:space="preserve"> </w:t>
      </w:r>
      <w:r>
        <w:rPr>
          <w:sz w:val="24"/>
        </w:rPr>
        <w:t>подлежащую</w:t>
      </w:r>
      <w:r>
        <w:rPr>
          <w:spacing w:val="-10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3"/>
          <w:sz w:val="24"/>
        </w:rPr>
        <w:t xml:space="preserve"> </w:t>
      </w:r>
      <w:r>
        <w:rPr>
          <w:sz w:val="24"/>
        </w:rPr>
        <w:t>сумму),</w:t>
      </w:r>
      <w:r>
        <w:rPr>
          <w:spacing w:val="-14"/>
          <w:sz w:val="24"/>
        </w:rPr>
        <w:t xml:space="preserve"> </w:t>
      </w:r>
      <w:r>
        <w:rPr>
          <w:sz w:val="24"/>
        </w:rPr>
        <w:t>но</w:t>
      </w:r>
      <w:r>
        <w:rPr>
          <w:spacing w:val="-12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чаще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ind w:right="104" w:firstLine="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заявлению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-8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 Кредитному Договору денег – безвозмездно в срок не более 3 (трех)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в письменной форме сведения, о размере причитающейся к возврату суммы, с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разбивкой на сумму основного долга, вознаграждения, комиссии, неустойки, штрафа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просроченных платежей;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ind w:right="102" w:firstLine="0"/>
        <w:rPr>
          <w:sz w:val="24"/>
        </w:rPr>
      </w:pPr>
      <w:r>
        <w:rPr>
          <w:sz w:val="24"/>
        </w:rPr>
        <w:t>Досрочно погасить Кредит частично или в полном объеме по истечении 1 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даты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9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9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spacing w:before="1"/>
        <w:ind w:right="114" w:firstLine="0"/>
        <w:rPr>
          <w:sz w:val="24"/>
        </w:rPr>
      </w:pPr>
      <w:r>
        <w:rPr>
          <w:sz w:val="24"/>
        </w:rPr>
        <w:t>Письменно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Банк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получаемым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законодательством;</w:t>
      </w:r>
    </w:p>
    <w:p w:rsidR="00710D28" w:rsidRDefault="00CA633B">
      <w:pPr>
        <w:pStyle w:val="a4"/>
        <w:numPr>
          <w:ilvl w:val="2"/>
          <w:numId w:val="13"/>
        </w:numPr>
        <w:tabs>
          <w:tab w:val="left" w:pos="810"/>
        </w:tabs>
        <w:ind w:right="108" w:firstLine="0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счетов,</w:t>
      </w:r>
      <w:r>
        <w:rPr>
          <w:spacing w:val="53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710D28" w:rsidRDefault="00710D28">
      <w:pPr>
        <w:pStyle w:val="a3"/>
        <w:spacing w:before="5"/>
        <w:ind w:left="0"/>
        <w:jc w:val="left"/>
      </w:pPr>
    </w:p>
    <w:p w:rsidR="00710D28" w:rsidRDefault="00CA633B">
      <w:pPr>
        <w:pStyle w:val="1"/>
        <w:numPr>
          <w:ilvl w:val="1"/>
          <w:numId w:val="15"/>
        </w:numPr>
        <w:tabs>
          <w:tab w:val="left" w:pos="810"/>
        </w:tabs>
        <w:spacing w:line="274" w:lineRule="exact"/>
        <w:ind w:left="810"/>
      </w:pPr>
      <w:r>
        <w:t>Заемщик</w:t>
      </w:r>
      <w:r>
        <w:rPr>
          <w:spacing w:val="-3"/>
        </w:rPr>
        <w:t xml:space="preserve"> </w:t>
      </w:r>
      <w:r>
        <w:t>обязан: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Осуществлять возврат Кредита и выплату вознаграждения по нему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 задолженности по Кредиту, в том числе по кредитному лимиту на карточку,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доступен Заемщику через систему дистанционного банковского 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банкинг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Kassa</w:t>
      </w:r>
      <w:proofErr w:type="spellEnd"/>
      <w:r>
        <w:rPr>
          <w:sz w:val="24"/>
        </w:rPr>
        <w:t>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6" w:firstLine="0"/>
        <w:rPr>
          <w:sz w:val="24"/>
        </w:rPr>
      </w:pPr>
      <w:r>
        <w:rPr>
          <w:sz w:val="24"/>
        </w:rPr>
        <w:t>Использовать Кредит только на цели, указанные в Кредитном Договоре. Если 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 установлено Банком, в течение 30 (Тридцати) календарных дней со дня выдачи Кредита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договоры,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приемок,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счета-фактуры,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 в указанный выше срок документов, подтверждающих целевое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 и/или выявлении факта нецелевого использования всей суммы Кредита/части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57"/>
          <w:sz w:val="24"/>
        </w:rPr>
        <w:t xml:space="preserve"> </w:t>
      </w:r>
      <w:r>
        <w:rPr>
          <w:sz w:val="24"/>
        </w:rPr>
        <w:t>Банк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15" w:firstLine="0"/>
        <w:rPr>
          <w:sz w:val="24"/>
        </w:rPr>
      </w:pPr>
      <w:r>
        <w:rPr>
          <w:sz w:val="24"/>
        </w:rPr>
        <w:t>В случае установления факта ошибочного/несвоевременного изъятия Банком денег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банковского 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 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уведомить об этом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11" w:firstLine="0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Кредита, в качестве Обеспечения которого выступает 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предоставить Банку,</w:t>
      </w:r>
      <w:r>
        <w:rPr>
          <w:spacing w:val="2"/>
          <w:sz w:val="24"/>
        </w:rPr>
        <w:t xml:space="preserve"> </w:t>
      </w:r>
      <w:r>
        <w:rPr>
          <w:sz w:val="24"/>
        </w:rPr>
        <w:t>если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не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 Банком: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810"/>
        </w:tabs>
        <w:spacing w:before="3" w:line="237" w:lineRule="auto"/>
        <w:ind w:right="106" w:firstLine="0"/>
        <w:rPr>
          <w:sz w:val="24"/>
        </w:rPr>
      </w:pPr>
      <w:r>
        <w:rPr>
          <w:sz w:val="24"/>
        </w:rPr>
        <w:t>расписку уполномоченного органа о принятии на регистрацию Договора залога -</w:t>
      </w:r>
      <w:r>
        <w:rPr>
          <w:spacing w:val="1"/>
          <w:sz w:val="24"/>
        </w:rPr>
        <w:t xml:space="preserve"> </w:t>
      </w:r>
      <w:r>
        <w:rPr>
          <w:sz w:val="24"/>
        </w:rPr>
        <w:t>если Кредит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810"/>
        </w:tabs>
        <w:spacing w:before="2"/>
        <w:ind w:right="108" w:firstLine="0"/>
        <w:rPr>
          <w:sz w:val="24"/>
        </w:rPr>
      </w:pPr>
      <w:r>
        <w:rPr>
          <w:sz w:val="24"/>
        </w:rPr>
        <w:t>зарегистрированный в государственном уполномоченном органе Договор залога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правоустанавливающими/ </w:t>
      </w:r>
      <w:proofErr w:type="spellStart"/>
      <w:r>
        <w:rPr>
          <w:sz w:val="24"/>
        </w:rPr>
        <w:t>правоудостоверяющими</w:t>
      </w:r>
      <w:proofErr w:type="spellEnd"/>
      <w:r>
        <w:rPr>
          <w:sz w:val="24"/>
        </w:rPr>
        <w:t xml:space="preserve"> и идентификационными 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 предмет Залога) - если Кредит предоставляется после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0"/>
          <w:numId w:val="14"/>
        </w:numPr>
        <w:tabs>
          <w:tab w:val="left" w:pos="810"/>
        </w:tabs>
        <w:spacing w:before="88" w:line="294" w:lineRule="exact"/>
        <w:ind w:left="810"/>
        <w:rPr>
          <w:sz w:val="24"/>
        </w:rPr>
      </w:pPr>
      <w:r>
        <w:rPr>
          <w:sz w:val="24"/>
        </w:rPr>
        <w:lastRenderedPageBreak/>
        <w:t>Страховой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полис/Договор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8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нести все расходы по (пере-)регистрации Договора залога, по 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заложенного Банку имущества; восстановить или заменить предмет залога, если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3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58"/>
          <w:sz w:val="24"/>
        </w:rPr>
        <w:t xml:space="preserve"> </w:t>
      </w:r>
      <w:r>
        <w:rPr>
          <w:sz w:val="24"/>
        </w:rPr>
        <w:t>заложенное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погибло,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повреждено,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утрачено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гибели/повреждения/утраты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 устраивающее Банк, либо исполнить часть требований Банка до размера,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0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1"/>
          <w:sz w:val="24"/>
        </w:rPr>
        <w:t xml:space="preserve"> </w:t>
      </w:r>
      <w:r>
        <w:rPr>
          <w:sz w:val="24"/>
        </w:rPr>
        <w:t>появится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информация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Заемщик</w:t>
      </w:r>
      <w:r>
        <w:rPr>
          <w:spacing w:val="-12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-1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13"/>
          <w:sz w:val="24"/>
        </w:rPr>
        <w:t xml:space="preserve"> </w:t>
      </w:r>
      <w:r>
        <w:rPr>
          <w:sz w:val="24"/>
        </w:rPr>
        <w:t>актам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органа)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связан: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386"/>
        </w:tabs>
        <w:spacing w:before="3" w:line="293" w:lineRule="exact"/>
        <w:ind w:left="385" w:hanging="284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</w:p>
    <w:p w:rsidR="00710D28" w:rsidRDefault="00CA633B">
      <w:pPr>
        <w:pStyle w:val="a4"/>
        <w:numPr>
          <w:ilvl w:val="0"/>
          <w:numId w:val="14"/>
        </w:numPr>
        <w:tabs>
          <w:tab w:val="left" w:pos="386"/>
        </w:tabs>
        <w:ind w:left="385" w:right="109" w:hanging="284"/>
        <w:rPr>
          <w:sz w:val="24"/>
        </w:rPr>
      </w:pPr>
      <w:r>
        <w:rPr>
          <w:sz w:val="24"/>
        </w:rPr>
        <w:t>с группой заемщиков Банка, размер риска на которых рассчитывается как на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 не связанного с Банком особыми отношениями, 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 группой заемщиков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 размер риска на которых рассчитывается как на одного заемщика, связанного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 отношениями;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7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приемлемом для Банка и соответствующую требованиям действующего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 освоения, условиям и источникам погашения Кредита, финансовому 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 и его правовому статусу, включая, но не ограничиваясь, следующие документы:</w:t>
      </w:r>
      <w:r>
        <w:rPr>
          <w:spacing w:val="-57"/>
          <w:sz w:val="24"/>
        </w:rPr>
        <w:t xml:space="preserve"> </w:t>
      </w:r>
      <w:r>
        <w:rPr>
          <w:sz w:val="24"/>
        </w:rPr>
        <w:t>а) финансовую документацию (документы, отражающие и подтверждающие заработную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доходы, являющиеся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Кредита),</w:t>
      </w:r>
    </w:p>
    <w:p w:rsidR="00710D28" w:rsidRDefault="00CA633B">
      <w:pPr>
        <w:pStyle w:val="a3"/>
        <w:ind w:right="107"/>
      </w:pPr>
      <w:r>
        <w:t>б)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внутренними</w:t>
      </w:r>
      <w:r>
        <w:rPr>
          <w:spacing w:val="-57"/>
        </w:rPr>
        <w:t xml:space="preserve"> </w:t>
      </w:r>
      <w:r>
        <w:t>документами и процедурами Банка;</w:t>
      </w:r>
    </w:p>
    <w:p w:rsidR="00710D28" w:rsidRDefault="00CA633B">
      <w:pPr>
        <w:pStyle w:val="a3"/>
        <w:ind w:right="114"/>
      </w:pPr>
      <w:r>
        <w:t>в)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затребована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-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Банком</w:t>
      </w:r>
      <w:r>
        <w:rPr>
          <w:spacing w:val="-1"/>
        </w:rPr>
        <w:t xml:space="preserve"> </w:t>
      </w:r>
      <w:r>
        <w:t>и Заемщиком.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6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Обеспечения),</w:t>
      </w:r>
      <w:r>
        <w:rPr>
          <w:spacing w:val="5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также,</w:t>
      </w:r>
      <w:r>
        <w:rPr>
          <w:spacing w:val="58"/>
          <w:sz w:val="24"/>
        </w:rPr>
        <w:t xml:space="preserve"> </w:t>
      </w:r>
      <w:r>
        <w:rPr>
          <w:sz w:val="24"/>
        </w:rPr>
        <w:t>случаях необходимости,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Обеспечения.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10" w:firstLine="0"/>
        <w:rPr>
          <w:sz w:val="24"/>
        </w:rPr>
      </w:pPr>
      <w:r>
        <w:rPr>
          <w:sz w:val="24"/>
        </w:rPr>
        <w:t>По каждому объекту недвижимого 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 рыночной стоимостью более 100</w:t>
      </w:r>
      <w:r>
        <w:rPr>
          <w:spacing w:val="1"/>
          <w:sz w:val="24"/>
        </w:rPr>
        <w:t xml:space="preserve"> </w:t>
      </w:r>
      <w:r>
        <w:rPr>
          <w:sz w:val="24"/>
        </w:rPr>
        <w:t>000 (сто тысяч) месячных расчетных 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 являющимся обеспечением Займа,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сроки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Банком)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Банку</w:t>
      </w:r>
      <w:r>
        <w:rPr>
          <w:spacing w:val="-1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</w:t>
      </w:r>
      <w:r>
        <w:rPr>
          <w:spacing w:val="-5"/>
          <w:sz w:val="24"/>
        </w:rPr>
        <w:t xml:space="preserve"> </w:t>
      </w:r>
      <w:r>
        <w:rPr>
          <w:sz w:val="24"/>
        </w:rPr>
        <w:t>независимого</w:t>
      </w:r>
      <w:r>
        <w:rPr>
          <w:spacing w:val="-58"/>
          <w:sz w:val="24"/>
        </w:rPr>
        <w:t xml:space="preserve"> </w:t>
      </w:r>
      <w:r>
        <w:rPr>
          <w:sz w:val="24"/>
        </w:rPr>
        <w:t>оценщика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оценке. 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оплате 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оценщика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 Заёмщик;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7" w:firstLine="0"/>
        <w:rPr>
          <w:sz w:val="24"/>
        </w:rPr>
      </w:pPr>
      <w:r>
        <w:rPr>
          <w:spacing w:val="-1"/>
          <w:sz w:val="24"/>
        </w:rPr>
        <w:t>Незамедлительно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(но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трех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банковских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дней)</w:t>
      </w:r>
      <w:r>
        <w:rPr>
          <w:spacing w:val="-12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Банк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виде (в виде заявления): о возникновении обстоятельств, способных негативным 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повлиять на надлежащее исполнение обязательств по Кредитному Договору; о 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ареста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Заемщика/Залогодателя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 третейских судах/международных арбитражах с участием Заемщика;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оспаривании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Договора/Договора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2" w:firstLine="0"/>
        <w:rPr>
          <w:sz w:val="24"/>
        </w:rPr>
      </w:pPr>
      <w:r>
        <w:rPr>
          <w:spacing w:val="-1"/>
          <w:sz w:val="24"/>
        </w:rPr>
        <w:t>Незамедлительно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позднее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трех</w:t>
      </w:r>
      <w:r>
        <w:rPr>
          <w:spacing w:val="-13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2"/>
          <w:sz w:val="24"/>
        </w:rPr>
        <w:t xml:space="preserve"> </w:t>
      </w:r>
      <w:r>
        <w:rPr>
          <w:sz w:val="24"/>
        </w:rPr>
        <w:t>дней)</w:t>
      </w:r>
      <w:r>
        <w:rPr>
          <w:spacing w:val="-1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-11"/>
          <w:sz w:val="24"/>
        </w:rPr>
        <w:t xml:space="preserve"> </w:t>
      </w:r>
      <w:r>
        <w:rPr>
          <w:sz w:val="24"/>
        </w:rPr>
        <w:t>Банк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виде (в виде заявления): об изменении документов, удостоверяющих личность Заемщика;</w:t>
      </w:r>
      <w:r>
        <w:rPr>
          <w:spacing w:val="1"/>
          <w:sz w:val="24"/>
        </w:rPr>
        <w:t xml:space="preserve"> </w:t>
      </w:r>
      <w:r>
        <w:rPr>
          <w:sz w:val="24"/>
        </w:rPr>
        <w:t>об изменении своих почтовых и банковских реквизитов, адреса проживания/регистрации,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 телефона/мобильного телефона, адреса электронной почты. Обязанность Банка 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направлению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письма,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иных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Заемщику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2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09"/>
      </w:pPr>
      <w:r>
        <w:lastRenderedPageBreak/>
        <w:t>телефона, адресу электронной почты, возникает у Банка только после регистрации Банком</w:t>
      </w:r>
      <w:r>
        <w:rPr>
          <w:spacing w:val="-57"/>
        </w:rPr>
        <w:t xml:space="preserve"> </w:t>
      </w:r>
      <w:r>
        <w:t>заявления Заемщика об изменении адреса, номера телефона/мобильного телефона, 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почты,</w:t>
      </w:r>
      <w:r>
        <w:rPr>
          <w:spacing w:val="-3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присвоения</w:t>
      </w:r>
      <w:r>
        <w:rPr>
          <w:spacing w:val="-1"/>
        </w:rPr>
        <w:t xml:space="preserve"> </w:t>
      </w:r>
      <w:r>
        <w:t>входящего</w:t>
      </w:r>
      <w:r>
        <w:rPr>
          <w:spacing w:val="-1"/>
        </w:rPr>
        <w:t xml:space="preserve"> </w:t>
      </w:r>
      <w:r>
        <w:t>номера;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spacing w:before="1"/>
        <w:ind w:right="10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Страховщика и одновременно сообщать в Банк о наступлении страхового случая,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совершение этих действий со стороны третьего лица, предоставившего 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 Банку имущество, если оно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застрахованным по договору 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Банка:</w:t>
      </w:r>
    </w:p>
    <w:p w:rsidR="00710D28" w:rsidRDefault="00CA633B">
      <w:pPr>
        <w:pStyle w:val="a4"/>
        <w:numPr>
          <w:ilvl w:val="0"/>
          <w:numId w:val="11"/>
        </w:numPr>
        <w:tabs>
          <w:tab w:val="left" w:pos="402"/>
        </w:tabs>
        <w:ind w:right="113" w:firstLine="0"/>
        <w:rPr>
          <w:sz w:val="24"/>
        </w:rPr>
      </w:pPr>
      <w:r>
        <w:rPr>
          <w:sz w:val="24"/>
        </w:rPr>
        <w:t xml:space="preserve">заключение с третьим лицом Договора залога, Кредитного договора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займа);</w:t>
      </w:r>
    </w:p>
    <w:p w:rsidR="00710D28" w:rsidRDefault="00CA633B">
      <w:pPr>
        <w:pStyle w:val="a4"/>
        <w:numPr>
          <w:ilvl w:val="0"/>
          <w:numId w:val="11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10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поручительства;</w:t>
      </w:r>
    </w:p>
    <w:p w:rsidR="00710D28" w:rsidRDefault="00CA633B">
      <w:pPr>
        <w:pStyle w:val="a4"/>
        <w:numPr>
          <w:ilvl w:val="0"/>
          <w:numId w:val="11"/>
        </w:numPr>
        <w:tabs>
          <w:tab w:val="left" w:pos="422"/>
        </w:tabs>
        <w:ind w:right="112" w:firstLine="0"/>
        <w:rPr>
          <w:sz w:val="24"/>
        </w:rPr>
      </w:pPr>
      <w:r>
        <w:rPr>
          <w:sz w:val="24"/>
        </w:rPr>
        <w:t>обременение и/или отчуждение 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 и/или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710D28" w:rsidRDefault="00CA633B">
      <w:pPr>
        <w:pStyle w:val="a4"/>
        <w:numPr>
          <w:ilvl w:val="0"/>
          <w:numId w:val="11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обременение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уступку</w:t>
      </w:r>
      <w:r>
        <w:rPr>
          <w:spacing w:val="54"/>
          <w:sz w:val="24"/>
        </w:rPr>
        <w:t xml:space="preserve"> </w:t>
      </w:r>
      <w:r>
        <w:rPr>
          <w:sz w:val="24"/>
        </w:rPr>
        <w:t>требований;</w:t>
      </w:r>
    </w:p>
    <w:p w:rsidR="00710D28" w:rsidRDefault="00CA633B">
      <w:pPr>
        <w:pStyle w:val="a4"/>
        <w:numPr>
          <w:ilvl w:val="0"/>
          <w:numId w:val="11"/>
        </w:numPr>
        <w:tabs>
          <w:tab w:val="left" w:pos="362"/>
        </w:tabs>
        <w:ind w:left="362" w:hanging="26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капитале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6" w:firstLine="0"/>
        <w:rPr>
          <w:sz w:val="24"/>
        </w:rPr>
      </w:pP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телеграфные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Договором/Договором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ind w:right="105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предъявления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досрочному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58"/>
          <w:sz w:val="24"/>
        </w:rPr>
        <w:t xml:space="preserve"> </w:t>
      </w:r>
      <w:r>
        <w:rPr>
          <w:sz w:val="24"/>
        </w:rPr>
        <w:t>всей оставшейся суммы Кредита и Вознаграждения, по основаниям,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 Договором и настоящими Условиями, Заемщик обязан не позднее 7 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дней,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даты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11"/>
          <w:sz w:val="24"/>
        </w:rPr>
        <w:t xml:space="preserve"> </w:t>
      </w:r>
      <w:r>
        <w:rPr>
          <w:sz w:val="24"/>
        </w:rPr>
        <w:t>вернуть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Кредиту.</w:t>
      </w:r>
    </w:p>
    <w:p w:rsidR="00710D28" w:rsidRDefault="00CA633B">
      <w:pPr>
        <w:pStyle w:val="a4"/>
        <w:numPr>
          <w:ilvl w:val="2"/>
          <w:numId w:val="12"/>
        </w:numPr>
        <w:tabs>
          <w:tab w:val="left" w:pos="810"/>
        </w:tabs>
        <w:spacing w:before="1"/>
        <w:ind w:right="104" w:firstLine="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 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бонусов за рассрочку, зачисленных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 счет Заемщика при проведении безналичной оплаты за товар, осуществленной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POS-терминал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Банка/интернет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11"/>
          <w:sz w:val="24"/>
        </w:rPr>
        <w:t xml:space="preserve"> </w:t>
      </w:r>
      <w:r>
        <w:rPr>
          <w:sz w:val="24"/>
        </w:rPr>
        <w:t>подключенный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интернет-</w:t>
      </w:r>
      <w:proofErr w:type="spellStart"/>
      <w:r>
        <w:rPr>
          <w:sz w:val="24"/>
        </w:rPr>
        <w:t>эквайрингу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условии возврата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отмены проведенной транзакции.</w:t>
      </w:r>
    </w:p>
    <w:p w:rsidR="00710D28" w:rsidRDefault="00710D28">
      <w:pPr>
        <w:pStyle w:val="a3"/>
        <w:spacing w:before="10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8"/>
          <w:tab w:val="left" w:pos="669"/>
        </w:tabs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Банка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68"/>
          <w:tab w:val="left" w:pos="669"/>
        </w:tabs>
        <w:spacing w:before="120" w:line="274" w:lineRule="exact"/>
        <w:ind w:left="668" w:hanging="567"/>
        <w:rPr>
          <w:b/>
          <w:sz w:val="24"/>
        </w:rPr>
      </w:pPr>
      <w:r>
        <w:rPr>
          <w:b/>
          <w:sz w:val="24"/>
        </w:rPr>
        <w:t>Банк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вправе: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spacing w:line="274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12" w:firstLine="0"/>
        <w:rPr>
          <w:sz w:val="24"/>
        </w:rPr>
      </w:pPr>
      <w:r>
        <w:rPr>
          <w:sz w:val="24"/>
        </w:rPr>
        <w:t>В одностороннем порядке изменять условия Кредитного Договора и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улучшения для Заемщика;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8" w:firstLine="0"/>
        <w:rPr>
          <w:sz w:val="24"/>
        </w:rPr>
      </w:pPr>
      <w:r>
        <w:rPr>
          <w:sz w:val="24"/>
        </w:rPr>
        <w:t>Заблокировать Карту (включая все дополнительные Карты), а также потребовать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возврата Клиентом в случае неисполнения и/или ненадлежащего исполнения 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Банком;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spacing w:before="1"/>
        <w:ind w:left="102" w:right="114" w:firstLine="0"/>
        <w:rPr>
          <w:sz w:val="24"/>
        </w:rPr>
      </w:pPr>
      <w:r>
        <w:rPr>
          <w:sz w:val="24"/>
        </w:rPr>
        <w:t>Приостановить и возобновить начисление Вознаграждения, в случае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Кредиту, 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8" w:firstLine="0"/>
        <w:rPr>
          <w:sz w:val="24"/>
        </w:rPr>
      </w:pPr>
      <w:r>
        <w:rPr>
          <w:sz w:val="24"/>
        </w:rPr>
        <w:t>Не</w:t>
      </w:r>
      <w:r>
        <w:rPr>
          <w:spacing w:val="-12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1"/>
          <w:sz w:val="24"/>
        </w:rPr>
        <w:t xml:space="preserve"> </w:t>
      </w:r>
      <w:r>
        <w:rPr>
          <w:sz w:val="24"/>
        </w:rPr>
        <w:t>чем</w:t>
      </w:r>
      <w:r>
        <w:rPr>
          <w:spacing w:val="-10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40</w:t>
      </w:r>
      <w:r>
        <w:rPr>
          <w:spacing w:val="-11"/>
          <w:sz w:val="24"/>
        </w:rPr>
        <w:t xml:space="preserve"> </w:t>
      </w:r>
      <w:r>
        <w:rPr>
          <w:sz w:val="24"/>
        </w:rPr>
        <w:t>(сорок)</w:t>
      </w:r>
      <w:r>
        <w:rPr>
          <w:spacing w:val="-10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дней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 и/или обратиться в судебные органы за 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710D28" w:rsidRDefault="00CA633B">
      <w:pPr>
        <w:pStyle w:val="a4"/>
        <w:numPr>
          <w:ilvl w:val="0"/>
          <w:numId w:val="9"/>
        </w:numPr>
        <w:tabs>
          <w:tab w:val="left" w:pos="810"/>
        </w:tabs>
        <w:ind w:right="113" w:firstLine="0"/>
        <w:rPr>
          <w:sz w:val="24"/>
        </w:rPr>
      </w:pP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Договору;</w:t>
      </w:r>
    </w:p>
    <w:p w:rsidR="00710D28" w:rsidRDefault="00CA633B">
      <w:pPr>
        <w:pStyle w:val="a4"/>
        <w:numPr>
          <w:ilvl w:val="0"/>
          <w:numId w:val="9"/>
        </w:numPr>
        <w:tabs>
          <w:tab w:val="left" w:pos="810"/>
        </w:tabs>
        <w:ind w:right="112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иска,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значительную величину по отношению к имуществу, принадлежащему Заемщику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на имущество Заемщика и его Счета наложен арест или обращено взыскание (или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этого);</w:t>
      </w:r>
    </w:p>
    <w:p w:rsidR="00710D28" w:rsidRDefault="00CA633B">
      <w:pPr>
        <w:pStyle w:val="a4"/>
        <w:numPr>
          <w:ilvl w:val="0"/>
          <w:numId w:val="9"/>
        </w:numPr>
        <w:tabs>
          <w:tab w:val="left" w:pos="810"/>
        </w:tabs>
        <w:ind w:right="108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54"/>
          <w:sz w:val="24"/>
        </w:rPr>
        <w:t xml:space="preserve"> </w:t>
      </w:r>
      <w:r>
        <w:rPr>
          <w:sz w:val="24"/>
        </w:rPr>
        <w:t>неполные/недостоверные</w:t>
      </w:r>
      <w:r>
        <w:rPr>
          <w:spacing w:val="5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54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57"/>
          <w:sz w:val="24"/>
        </w:rPr>
        <w:t xml:space="preserve"> </w:t>
      </w:r>
      <w:r>
        <w:rPr>
          <w:sz w:val="24"/>
        </w:rPr>
        <w:t>(в</w:t>
      </w:r>
      <w:r>
        <w:rPr>
          <w:spacing w:val="5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07"/>
      </w:pPr>
      <w:r>
        <w:rPr>
          <w:spacing w:val="-1"/>
        </w:rPr>
        <w:lastRenderedPageBreak/>
        <w:t>указанные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Анкете),</w:t>
      </w:r>
      <w:r>
        <w:rPr>
          <w:spacing w:val="-12"/>
        </w:rPr>
        <w:t xml:space="preserve"> </w:t>
      </w:r>
      <w:r>
        <w:t>включая</w:t>
      </w:r>
      <w:r>
        <w:rPr>
          <w:spacing w:val="-13"/>
        </w:rPr>
        <w:t xml:space="preserve"> </w:t>
      </w:r>
      <w:r>
        <w:t>случаи</w:t>
      </w:r>
      <w:r>
        <w:rPr>
          <w:spacing w:val="-10"/>
        </w:rPr>
        <w:t xml:space="preserve"> </w:t>
      </w:r>
      <w:proofErr w:type="spellStart"/>
      <w:r>
        <w:t>непредоставления</w:t>
      </w:r>
      <w:proofErr w:type="spellEnd"/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требованию</w:t>
      </w:r>
      <w:r>
        <w:rPr>
          <w:spacing w:val="-12"/>
        </w:rPr>
        <w:t xml:space="preserve"> </w:t>
      </w:r>
      <w:r>
        <w:t>Банка</w:t>
      </w:r>
      <w:r>
        <w:rPr>
          <w:spacing w:val="-13"/>
        </w:rPr>
        <w:t xml:space="preserve"> </w:t>
      </w:r>
      <w:r>
        <w:t>информации,</w:t>
      </w:r>
      <w:r>
        <w:rPr>
          <w:spacing w:val="-58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(удовлетворяющих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Банка),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rPr>
          <w:spacing w:val="-1"/>
        </w:rPr>
        <w:t>доход</w:t>
      </w:r>
      <w:r>
        <w:rPr>
          <w:spacing w:val="-15"/>
        </w:rPr>
        <w:t xml:space="preserve"> </w:t>
      </w:r>
      <w:r>
        <w:rPr>
          <w:spacing w:val="-1"/>
        </w:rPr>
        <w:t>Заемщика,</w:t>
      </w:r>
      <w:r>
        <w:rPr>
          <w:spacing w:val="-11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2"/>
        </w:rPr>
        <w:t xml:space="preserve"> </w:t>
      </w:r>
      <w:r>
        <w:rPr>
          <w:spacing w:val="-1"/>
        </w:rPr>
        <w:t>правоустанавливающих,</w:t>
      </w:r>
      <w:r>
        <w:rPr>
          <w:spacing w:val="-15"/>
        </w:rPr>
        <w:t xml:space="preserve"> </w:t>
      </w:r>
      <w:r>
        <w:t>идентификационных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документов,</w:t>
      </w:r>
      <w:r>
        <w:rPr>
          <w:spacing w:val="-58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Кредиту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Кредитному</w:t>
      </w:r>
      <w:r>
        <w:rPr>
          <w:spacing w:val="-8"/>
        </w:rPr>
        <w:t xml:space="preserve"> </w:t>
      </w:r>
      <w:r>
        <w:t>договору;</w:t>
      </w:r>
    </w:p>
    <w:p w:rsidR="00710D28" w:rsidRDefault="00CA633B">
      <w:pPr>
        <w:pStyle w:val="a4"/>
        <w:numPr>
          <w:ilvl w:val="0"/>
          <w:numId w:val="9"/>
        </w:numPr>
        <w:tabs>
          <w:tab w:val="left" w:pos="810"/>
        </w:tabs>
        <w:spacing w:before="1"/>
        <w:ind w:right="107" w:firstLine="0"/>
        <w:rPr>
          <w:sz w:val="24"/>
        </w:rPr>
      </w:pPr>
      <w:r>
        <w:rPr>
          <w:sz w:val="24"/>
        </w:rPr>
        <w:t>в иных случаях, предусмотренных Действующим законодательством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(прекратить)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89"/>
        </w:tabs>
        <w:ind w:right="111" w:firstLine="0"/>
        <w:rPr>
          <w:sz w:val="24"/>
        </w:rPr>
      </w:pP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43"/>
        </w:tabs>
        <w:ind w:right="104" w:firstLine="0"/>
        <w:rPr>
          <w:sz w:val="24"/>
        </w:rPr>
      </w:pPr>
      <w:r>
        <w:rPr>
          <w:sz w:val="24"/>
        </w:rPr>
        <w:t>ухудшения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Заемщика/Гаранта/Поручителя,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3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3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388"/>
        </w:tabs>
        <w:ind w:right="109" w:firstLine="0"/>
        <w:rPr>
          <w:sz w:val="24"/>
        </w:rPr>
      </w:pPr>
      <w:r>
        <w:rPr>
          <w:sz w:val="24"/>
        </w:rPr>
        <w:t>изменения требований действующего законодательства РК, влияющих на 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"/>
          <w:sz w:val="24"/>
        </w:rPr>
        <w:t xml:space="preserve"> </w:t>
      </w:r>
      <w:r>
        <w:rPr>
          <w:sz w:val="24"/>
        </w:rPr>
        <w:t>Кредитного Договора,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43"/>
        </w:tabs>
        <w:ind w:right="108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(Национальный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3"/>
          <w:sz w:val="24"/>
        </w:rPr>
        <w:t xml:space="preserve"> </w:t>
      </w:r>
      <w:r>
        <w:rPr>
          <w:sz w:val="24"/>
        </w:rPr>
        <w:t>иной государственный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орган);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14"/>
        </w:tabs>
        <w:ind w:right="104" w:firstLine="0"/>
        <w:rPr>
          <w:sz w:val="24"/>
        </w:rPr>
      </w:pPr>
      <w:r>
        <w:rPr>
          <w:sz w:val="24"/>
        </w:rPr>
        <w:t>если на деньги, находящиеся на банковском(-их) счете(-ах) Заемщика и/или деньги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Кредиту,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арест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инкассовое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 и/или платежное требование-поручение, которое не может быть исполнено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денег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367"/>
        </w:tabs>
        <w:spacing w:before="1"/>
        <w:ind w:right="111" w:firstLine="0"/>
        <w:rPr>
          <w:sz w:val="24"/>
        </w:rPr>
      </w:pPr>
      <w:r>
        <w:rPr>
          <w:sz w:val="24"/>
        </w:rPr>
        <w:t>в случае оспаривания кем-либо действительности Кредитного Договора и/или Договора</w:t>
      </w:r>
      <w:r>
        <w:rPr>
          <w:spacing w:val="-57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362"/>
        </w:tabs>
        <w:ind w:left="361" w:hanging="26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третьим(ими)</w:t>
      </w:r>
      <w:r>
        <w:rPr>
          <w:spacing w:val="-3"/>
          <w:sz w:val="24"/>
        </w:rPr>
        <w:t xml:space="preserve"> </w:t>
      </w:r>
      <w:r>
        <w:rPr>
          <w:sz w:val="24"/>
        </w:rPr>
        <w:t>лицом(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Обеспечению;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55"/>
        </w:tabs>
        <w:ind w:right="1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пропажи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05"/>
        </w:tabs>
        <w:ind w:right="110" w:firstLine="0"/>
        <w:rPr>
          <w:sz w:val="24"/>
        </w:rPr>
      </w:pPr>
      <w:r>
        <w:rPr>
          <w:sz w:val="24"/>
        </w:rPr>
        <w:t>в случае возникновения и (или) выявления у Заемщика, обязательств перед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значительную, по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 Банка, сумму;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в результате нарушения Заемщиком действующего законодательства РК,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98"/>
        </w:tabs>
        <w:ind w:right="107" w:firstLine="0"/>
        <w:rPr>
          <w:sz w:val="24"/>
        </w:rPr>
      </w:pPr>
      <w:r>
        <w:rPr>
          <w:sz w:val="24"/>
        </w:rPr>
        <w:t>в случае нарушения Заемщиком и/или третьим лицом, предоставившим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из их обязательств перед третьими лицами, если это влияет или может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 на исполнение Заемщиком и/или третьим лицом, предоставившим 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Договора,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79"/>
        </w:tabs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реорганизации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546"/>
        </w:tabs>
        <w:spacing w:before="1"/>
        <w:ind w:right="10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91"/>
        </w:tabs>
        <w:ind w:right="102" w:firstLine="0"/>
        <w:rPr>
          <w:sz w:val="24"/>
        </w:rPr>
      </w:pPr>
      <w:r>
        <w:rPr>
          <w:sz w:val="24"/>
        </w:rPr>
        <w:t>заключение Договора залога не было одобрено уполномоченными на то лицами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 третьего лица, предоставившего Обеспечение - юридического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органов/организаций,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государственные органы/организации), а также в случае изменения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акционеров/участников, владеющих 33 и более процентами акций/долей)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предоставившего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551"/>
        </w:tabs>
        <w:ind w:right="11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гаранте,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поручителе,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лице, предоставившем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515"/>
        </w:tabs>
        <w:ind w:right="110" w:firstLine="0"/>
        <w:rPr>
          <w:sz w:val="24"/>
        </w:rPr>
      </w:pPr>
      <w:r>
        <w:rPr>
          <w:sz w:val="24"/>
        </w:rPr>
        <w:t>по причине наступления страхового случая, влияющего или который может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Кредитному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0"/>
          <w:numId w:val="8"/>
        </w:numPr>
        <w:tabs>
          <w:tab w:val="left" w:pos="527"/>
        </w:tabs>
        <w:spacing w:before="66"/>
        <w:ind w:right="104" w:firstLine="0"/>
        <w:rPr>
          <w:sz w:val="24"/>
        </w:rPr>
      </w:pPr>
      <w:r>
        <w:rPr>
          <w:sz w:val="24"/>
        </w:rPr>
        <w:lastRenderedPageBreak/>
        <w:t>в случае снижения стоимости Обеспечения (залогового имущества)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 Банком переоценки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имущества и(или) утраты Обеспечения,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 изменения состояния Обеспечения, повлекшего снижение его стоимости,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результатам мониторинга, проводимого Банком в соответствии с 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Республики Казахстан;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522"/>
        </w:tabs>
        <w:spacing w:before="1"/>
        <w:ind w:right="110" w:firstLine="0"/>
        <w:rPr>
          <w:sz w:val="24"/>
        </w:rPr>
      </w:pPr>
      <w:r>
        <w:rPr>
          <w:sz w:val="24"/>
        </w:rPr>
        <w:t>в случае изменения гражданства Заемщика и (или) третьего лица, предоставившего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(или)</w:t>
      </w:r>
      <w:r>
        <w:rPr>
          <w:spacing w:val="-10"/>
          <w:sz w:val="24"/>
        </w:rPr>
        <w:t xml:space="preserve"> </w:t>
      </w:r>
      <w:r>
        <w:rPr>
          <w:sz w:val="24"/>
        </w:rPr>
        <w:t>отъезд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9"/>
          <w:sz w:val="24"/>
        </w:rPr>
        <w:t xml:space="preserve"> </w:t>
      </w:r>
      <w:r>
        <w:rPr>
          <w:sz w:val="24"/>
        </w:rPr>
        <w:t>жительство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пределы Республики Казахстан;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573"/>
        </w:tabs>
        <w:ind w:right="102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 либо отказа в предоставлении финансовой отчетности, если 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Заемщиком,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предпринимательской деятельности;</w:t>
      </w:r>
    </w:p>
    <w:p w:rsidR="00710D28" w:rsidRDefault="00CA633B">
      <w:pPr>
        <w:pStyle w:val="a4"/>
        <w:numPr>
          <w:ilvl w:val="0"/>
          <w:numId w:val="8"/>
        </w:numPr>
        <w:tabs>
          <w:tab w:val="left" w:pos="482"/>
        </w:tabs>
        <w:ind w:left="481" w:hanging="38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дохода Заемщика.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4" w:firstLine="0"/>
        <w:rPr>
          <w:sz w:val="24"/>
        </w:rPr>
      </w:pPr>
      <w:r>
        <w:rPr>
          <w:sz w:val="24"/>
        </w:rPr>
        <w:t>Проводить проверки целевого использования Кредита и выполнения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оценки/переоценки;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5" w:firstLine="0"/>
        <w:rPr>
          <w:sz w:val="24"/>
        </w:rPr>
      </w:pPr>
      <w:r>
        <w:rPr>
          <w:sz w:val="24"/>
        </w:rPr>
        <w:t xml:space="preserve">В случае </w:t>
      </w:r>
      <w:proofErr w:type="spellStart"/>
      <w:r>
        <w:rPr>
          <w:sz w:val="24"/>
        </w:rPr>
        <w:t>безакцептного</w:t>
      </w:r>
      <w:proofErr w:type="spellEnd"/>
      <w:r>
        <w:rPr>
          <w:sz w:val="24"/>
        </w:rPr>
        <w:t xml:space="preserve"> изъятия (списания) денег согласно Кредитному Договору в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 иной, чем валюта Кредита, конвертирование изъятых денег в валюту 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продажи/покупки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валюты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взиманием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конвертируемых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денег</w:t>
      </w:r>
      <w:r>
        <w:rPr>
          <w:spacing w:val="-11"/>
          <w:sz w:val="24"/>
        </w:rPr>
        <w:t xml:space="preserve"> </w:t>
      </w:r>
      <w:r>
        <w:rPr>
          <w:sz w:val="24"/>
        </w:rPr>
        <w:t>сумм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конвертации,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безакцептном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бесспорном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изымать</w:t>
      </w:r>
      <w:r>
        <w:rPr>
          <w:spacing w:val="1"/>
          <w:sz w:val="24"/>
        </w:rPr>
        <w:t xml:space="preserve"> </w:t>
      </w:r>
      <w:r>
        <w:rPr>
          <w:sz w:val="24"/>
        </w:rPr>
        <w:t>(списывать) в любой валюте все суммы просроченной задолженности Заемщика,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суммы Кредита, вознаграждения, комиссий,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предусмотренных действующими 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1"/>
          <w:sz w:val="24"/>
        </w:rPr>
        <w:t xml:space="preserve"> </w:t>
      </w:r>
      <w:r>
        <w:rPr>
          <w:sz w:val="24"/>
        </w:rPr>
        <w:t>(пени),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 вознаграждения, расходов и убытков, связанных с нарушением 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свидетельствованию верности копий Кредитного Договора, 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 платежным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Банка:</w:t>
      </w:r>
    </w:p>
    <w:p w:rsidR="00710D28" w:rsidRDefault="00CA633B">
      <w:pPr>
        <w:pStyle w:val="a4"/>
        <w:numPr>
          <w:ilvl w:val="0"/>
          <w:numId w:val="7"/>
        </w:numPr>
        <w:tabs>
          <w:tab w:val="left" w:pos="810"/>
        </w:tabs>
        <w:spacing w:before="1"/>
        <w:ind w:right="115" w:firstLine="0"/>
        <w:rPr>
          <w:sz w:val="24"/>
        </w:rPr>
      </w:pPr>
      <w:r>
        <w:rPr>
          <w:sz w:val="24"/>
        </w:rPr>
        <w:t xml:space="preserve">путем прямого </w:t>
      </w:r>
      <w:proofErr w:type="spellStart"/>
      <w:r>
        <w:rPr>
          <w:sz w:val="24"/>
        </w:rPr>
        <w:t>дебетования</w:t>
      </w:r>
      <w:proofErr w:type="spellEnd"/>
      <w:r>
        <w:rPr>
          <w:sz w:val="24"/>
        </w:rPr>
        <w:t xml:space="preserve"> банковских счетов Заемщика в Банке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внутренними документами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Банка, и</w:t>
      </w:r>
      <w:r>
        <w:rPr>
          <w:spacing w:val="3"/>
          <w:sz w:val="24"/>
        </w:rPr>
        <w:t xml:space="preserve"> </w:t>
      </w:r>
      <w:r>
        <w:rPr>
          <w:sz w:val="24"/>
        </w:rPr>
        <w:t>(или)</w:t>
      </w:r>
    </w:p>
    <w:p w:rsidR="00710D28" w:rsidRDefault="00CA633B">
      <w:pPr>
        <w:pStyle w:val="a4"/>
        <w:numPr>
          <w:ilvl w:val="0"/>
          <w:numId w:val="7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путем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банковским</w:t>
      </w:r>
      <w:r>
        <w:rPr>
          <w:spacing w:val="-14"/>
          <w:sz w:val="24"/>
        </w:rPr>
        <w:t xml:space="preserve"> </w:t>
      </w:r>
      <w:r>
        <w:rPr>
          <w:sz w:val="24"/>
        </w:rPr>
        <w:t>счетам</w:t>
      </w:r>
      <w:r>
        <w:rPr>
          <w:spacing w:val="-13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14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Банке</w:t>
      </w:r>
      <w:r>
        <w:rPr>
          <w:spacing w:val="-15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 Банках, организациях, осуществляющих отдельные виды банковских операций,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безакцептном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требований-поручений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необходимых для осуществления </w:t>
      </w:r>
      <w:proofErr w:type="spellStart"/>
      <w:r>
        <w:rPr>
          <w:sz w:val="24"/>
        </w:rPr>
        <w:t>безакцептного</w:t>
      </w:r>
      <w:proofErr w:type="spellEnd"/>
      <w:r>
        <w:rPr>
          <w:sz w:val="24"/>
        </w:rPr>
        <w:t xml:space="preserve"> и/или бесспорного изъятия (списания)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денег.</w:t>
      </w:r>
    </w:p>
    <w:p w:rsidR="00710D28" w:rsidRDefault="00CA633B">
      <w:pPr>
        <w:pStyle w:val="a3"/>
        <w:spacing w:before="1"/>
        <w:jc w:val="left"/>
      </w:pPr>
      <w:r>
        <w:t>Право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прямое</w:t>
      </w:r>
      <w:r>
        <w:rPr>
          <w:spacing w:val="30"/>
        </w:rPr>
        <w:t xml:space="preserve"> </w:t>
      </w:r>
      <w:proofErr w:type="spellStart"/>
      <w:r>
        <w:t>дебетование</w:t>
      </w:r>
      <w:proofErr w:type="spellEnd"/>
      <w:r>
        <w:rPr>
          <w:spacing w:val="30"/>
        </w:rPr>
        <w:t xml:space="preserve"> </w:t>
      </w:r>
      <w:r>
        <w:t>банковского</w:t>
      </w:r>
      <w:r>
        <w:rPr>
          <w:spacing w:val="28"/>
        </w:rPr>
        <w:t xml:space="preserve"> </w:t>
      </w:r>
      <w:r>
        <w:t>счета</w:t>
      </w:r>
      <w:r>
        <w:rPr>
          <w:spacing w:val="31"/>
        </w:rPr>
        <w:t xml:space="preserve"> </w:t>
      </w:r>
      <w:r>
        <w:t>действует</w:t>
      </w:r>
      <w:r>
        <w:rPr>
          <w:spacing w:val="32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полного</w:t>
      </w:r>
      <w:r>
        <w:rPr>
          <w:spacing w:val="28"/>
        </w:rPr>
        <w:t xml:space="preserve"> </w:t>
      </w:r>
      <w:r>
        <w:t>исполнения</w:t>
      </w:r>
      <w:r>
        <w:rPr>
          <w:spacing w:val="-57"/>
        </w:rPr>
        <w:t xml:space="preserve"> </w:t>
      </w:r>
      <w:r>
        <w:t>Заемщиком обязательств перед Банком по Кредитному договору и настоящим Условиям;</w:t>
      </w:r>
      <w:r>
        <w:rPr>
          <w:spacing w:val="1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достаточности</w:t>
      </w:r>
      <w:r>
        <w:rPr>
          <w:spacing w:val="44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банковском</w:t>
      </w:r>
      <w:r>
        <w:rPr>
          <w:spacing w:val="40"/>
        </w:rPr>
        <w:t xml:space="preserve"> </w:t>
      </w:r>
      <w:r>
        <w:t>счете</w:t>
      </w:r>
      <w:r>
        <w:rPr>
          <w:spacing w:val="41"/>
        </w:rPr>
        <w:t xml:space="preserve"> </w:t>
      </w:r>
      <w:r>
        <w:t>Заемщика</w:t>
      </w:r>
      <w:r>
        <w:rPr>
          <w:spacing w:val="40"/>
        </w:rPr>
        <w:t xml:space="preserve"> </w:t>
      </w:r>
      <w:r>
        <w:t>платежный</w:t>
      </w:r>
      <w:r>
        <w:rPr>
          <w:spacing w:val="41"/>
        </w:rPr>
        <w:t xml:space="preserve"> </w:t>
      </w:r>
      <w:r>
        <w:t>документ</w:t>
      </w:r>
      <w:r>
        <w:rPr>
          <w:spacing w:val="41"/>
        </w:rPr>
        <w:t xml:space="preserve"> </w:t>
      </w:r>
      <w:r>
        <w:t>Банка</w:t>
      </w:r>
      <w:r>
        <w:rPr>
          <w:spacing w:val="-57"/>
        </w:rPr>
        <w:t xml:space="preserve"> </w:t>
      </w:r>
      <w:r>
        <w:t>должен быть исполнен на сумму денег, указанную в нем. При недостаточности средств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банковском</w:t>
      </w:r>
      <w:r>
        <w:rPr>
          <w:spacing w:val="5"/>
        </w:rPr>
        <w:t xml:space="preserve"> </w:t>
      </w:r>
      <w:r>
        <w:t>счете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изъятия</w:t>
      </w:r>
      <w:r>
        <w:rPr>
          <w:spacing w:val="3"/>
        </w:rPr>
        <w:t xml:space="preserve"> </w:t>
      </w:r>
      <w:r>
        <w:t>(списания)</w:t>
      </w:r>
      <w:r>
        <w:rPr>
          <w:spacing w:val="5"/>
        </w:rPr>
        <w:t xml:space="preserve"> </w:t>
      </w:r>
      <w:r>
        <w:t>всей</w:t>
      </w:r>
      <w:r>
        <w:rPr>
          <w:spacing w:val="7"/>
        </w:rPr>
        <w:t xml:space="preserve"> </w:t>
      </w:r>
      <w:r>
        <w:t>суммы</w:t>
      </w:r>
      <w:r>
        <w:rPr>
          <w:spacing w:val="5"/>
        </w:rPr>
        <w:t xml:space="preserve"> </w:t>
      </w:r>
      <w:r>
        <w:t>денег,</w:t>
      </w:r>
      <w:r>
        <w:rPr>
          <w:spacing w:val="11"/>
        </w:rPr>
        <w:t xml:space="preserve"> </w:t>
      </w:r>
      <w:r>
        <w:t>указанной</w:t>
      </w:r>
      <w:r>
        <w:rPr>
          <w:spacing w:val="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платежном</w:t>
      </w:r>
      <w:r>
        <w:rPr>
          <w:spacing w:val="-57"/>
        </w:rPr>
        <w:t xml:space="preserve"> </w:t>
      </w:r>
      <w:r>
        <w:t>документе</w:t>
      </w:r>
      <w:r>
        <w:rPr>
          <w:spacing w:val="-12"/>
        </w:rPr>
        <w:t xml:space="preserve"> </w:t>
      </w:r>
      <w:r>
        <w:t>Банка,</w:t>
      </w:r>
      <w:r>
        <w:rPr>
          <w:spacing w:val="37"/>
        </w:rPr>
        <w:t xml:space="preserve"> </w:t>
      </w:r>
      <w:r>
        <w:t>платежный</w:t>
      </w:r>
      <w:r>
        <w:rPr>
          <w:spacing w:val="-11"/>
        </w:rPr>
        <w:t xml:space="preserve"> </w:t>
      </w:r>
      <w:r>
        <w:t>документ</w:t>
      </w:r>
      <w:r>
        <w:rPr>
          <w:spacing w:val="-11"/>
        </w:rPr>
        <w:t xml:space="preserve"> </w:t>
      </w:r>
      <w:r>
        <w:t>Банка</w:t>
      </w:r>
      <w:r>
        <w:rPr>
          <w:spacing w:val="-12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храниться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картотеке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банковскому</w:t>
      </w:r>
      <w:r>
        <w:rPr>
          <w:spacing w:val="-57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Заемщика.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7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указанный Банком срок, которая, </w:t>
      </w:r>
      <w:proofErr w:type="gramStart"/>
      <w:r>
        <w:rPr>
          <w:sz w:val="24"/>
        </w:rPr>
        <w:t>по единоличному мнению</w:t>
      </w:r>
      <w:proofErr w:type="gramEnd"/>
      <w:r>
        <w:rPr>
          <w:sz w:val="24"/>
        </w:rPr>
        <w:t xml:space="preserve"> Банка, может/будет 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такую информацию в сроки, установленные Банком – взыскать неустойку 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настоящими Условиями;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spacing w:before="1"/>
        <w:ind w:left="102" w:right="104" w:firstLine="0"/>
        <w:rPr>
          <w:sz w:val="24"/>
        </w:rPr>
      </w:pPr>
      <w:r>
        <w:rPr>
          <w:sz w:val="24"/>
        </w:rPr>
        <w:t>Получить возмещение всех дополнительных затрат, понесенных Банком в связи с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неисполнением/</w:t>
      </w:r>
      <w:r>
        <w:rPr>
          <w:spacing w:val="58"/>
          <w:sz w:val="24"/>
        </w:rPr>
        <w:t xml:space="preserve"> </w:t>
      </w:r>
      <w:r>
        <w:rPr>
          <w:sz w:val="24"/>
        </w:rPr>
        <w:t>ненадлежащим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05"/>
      </w:pPr>
      <w:r>
        <w:lastRenderedPageBreak/>
        <w:t>Кредитному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 Обеспечения и/или сохранности предоставленного Обеспечения и/или</w:t>
      </w:r>
      <w:r>
        <w:rPr>
          <w:spacing w:val="1"/>
        </w:rPr>
        <w:t xml:space="preserve"> </w:t>
      </w:r>
      <w:r>
        <w:t>иных относящихся к Кредитному Договору и/или настоящим Условиям обязательств, при</w:t>
      </w:r>
      <w:r>
        <w:rPr>
          <w:spacing w:val="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подтверждающих</w:t>
      </w:r>
      <w:r>
        <w:rPr>
          <w:spacing w:val="-1"/>
        </w:rPr>
        <w:t xml:space="preserve"> </w:t>
      </w:r>
      <w:r>
        <w:t>документов;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spacing w:before="1"/>
        <w:ind w:left="102" w:right="102" w:firstLine="0"/>
        <w:rPr>
          <w:sz w:val="24"/>
        </w:rPr>
      </w:pP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все/любое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правоустанавливающие/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правоудостоверяющие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идентификационные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имущество) в обеспечение всех/любых неисполненных обязательств Заемщика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Банком;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9" w:firstLine="0"/>
        <w:rPr>
          <w:sz w:val="24"/>
        </w:rPr>
      </w:pPr>
      <w:r>
        <w:rPr>
          <w:sz w:val="24"/>
        </w:rPr>
        <w:t>Совершать уступку прав и обязанностей, а также права требования к Заемщику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 действительность права требования; поручать третьим лицам взыскание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задолженности Заемщика по Кредитному Договору и предоставлять им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Заемщика в соответствии с Действующим законодательством, на что 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безотзывное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3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платеже.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 может носить информационно-рекламный характер.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 указанному Заемщиком (в том числе и сведения, составляющие банковскую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тайну),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подпункте</w:t>
      </w:r>
      <w:r>
        <w:rPr>
          <w:spacing w:val="-13"/>
          <w:sz w:val="24"/>
        </w:rPr>
        <w:t xml:space="preserve"> </w:t>
      </w:r>
      <w:r>
        <w:rPr>
          <w:sz w:val="24"/>
        </w:rPr>
        <w:t>7.2.6.</w:t>
      </w:r>
      <w:r>
        <w:rPr>
          <w:spacing w:val="-12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12"/>
          <w:sz w:val="24"/>
        </w:rPr>
        <w:t xml:space="preserve"> </w:t>
      </w:r>
      <w:r>
        <w:rPr>
          <w:sz w:val="24"/>
        </w:rPr>
        <w:t>7.2.</w:t>
      </w:r>
      <w:r>
        <w:rPr>
          <w:spacing w:val="-1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любым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 лицам. При этом Заемщик не станет предъявлять каких-либо претензий 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форме Банку, в случае если информация, указанная </w:t>
      </w:r>
      <w:proofErr w:type="gramStart"/>
      <w:r>
        <w:rPr>
          <w:sz w:val="24"/>
        </w:rPr>
        <w:t>в уведомлении</w:t>
      </w:r>
      <w:proofErr w:type="gramEnd"/>
      <w:r>
        <w:rPr>
          <w:sz w:val="24"/>
        </w:rPr>
        <w:t xml:space="preserve"> станет доступной 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 третьим лицам. Банк не несет ответственности за ненадлежащее 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подпунктом</w:t>
      </w:r>
      <w:r>
        <w:rPr>
          <w:spacing w:val="-2"/>
          <w:sz w:val="24"/>
        </w:rPr>
        <w:t xml:space="preserve"> </w:t>
      </w:r>
      <w:r>
        <w:rPr>
          <w:sz w:val="24"/>
        </w:rPr>
        <w:t>7.2.6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-2"/>
          <w:sz w:val="24"/>
        </w:rPr>
        <w:t xml:space="preserve"> </w:t>
      </w:r>
      <w:r>
        <w:rPr>
          <w:sz w:val="24"/>
        </w:rPr>
        <w:t>7.2.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 Условий;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spacing w:before="1"/>
        <w:ind w:left="102" w:right="104" w:firstLine="0"/>
        <w:rPr>
          <w:sz w:val="24"/>
        </w:rPr>
      </w:pPr>
      <w:r>
        <w:rPr>
          <w:sz w:val="24"/>
        </w:rPr>
        <w:t>Предъявлять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гаранту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поручителю</w:t>
      </w:r>
      <w:r>
        <w:rPr>
          <w:spacing w:val="-7"/>
          <w:sz w:val="24"/>
        </w:rPr>
        <w:t xml:space="preserve"> </w:t>
      </w:r>
      <w:r>
        <w:rPr>
          <w:sz w:val="24"/>
        </w:rPr>
        <w:t>(при</w:t>
      </w:r>
      <w:r>
        <w:rPr>
          <w:spacing w:val="-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невыполнения/ненадлежащего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и настоящих Условий независимо от того, были ли предъявлены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Заемщику;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rPr>
          <w:sz w:val="24"/>
        </w:rPr>
      </w:pPr>
      <w:r>
        <w:rPr>
          <w:sz w:val="24"/>
        </w:rPr>
        <w:t>Направить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Кредита.</w:t>
      </w:r>
    </w:p>
    <w:p w:rsidR="00710D28" w:rsidRDefault="00CA633B">
      <w:pPr>
        <w:pStyle w:val="a4"/>
        <w:numPr>
          <w:ilvl w:val="2"/>
          <w:numId w:val="10"/>
        </w:numPr>
        <w:tabs>
          <w:tab w:val="left" w:pos="810"/>
        </w:tabs>
        <w:ind w:left="102" w:right="106" w:firstLine="0"/>
        <w:rPr>
          <w:sz w:val="24"/>
        </w:rPr>
      </w:pPr>
      <w:r>
        <w:rPr>
          <w:sz w:val="24"/>
        </w:rPr>
        <w:t>Списать со счета Заемщика денежные средства, бонусы за рассрочку, зачисленные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осуществленной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1"/>
          <w:sz w:val="24"/>
        </w:rPr>
        <w:t xml:space="preserve"> </w:t>
      </w:r>
      <w:r>
        <w:rPr>
          <w:sz w:val="24"/>
        </w:rPr>
        <w:t>POS-терминал</w:t>
      </w:r>
      <w:r>
        <w:rPr>
          <w:spacing w:val="-12"/>
          <w:sz w:val="24"/>
        </w:rPr>
        <w:t xml:space="preserve"> </w:t>
      </w:r>
      <w:r>
        <w:rPr>
          <w:sz w:val="24"/>
        </w:rPr>
        <w:t>Банка/интернет</w:t>
      </w:r>
      <w:r>
        <w:rPr>
          <w:spacing w:val="-11"/>
          <w:sz w:val="24"/>
        </w:rPr>
        <w:t xml:space="preserve"> </w:t>
      </w:r>
      <w:r>
        <w:rPr>
          <w:sz w:val="24"/>
        </w:rPr>
        <w:t>магазин,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12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отмены проведенной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транзакции.</w:t>
      </w:r>
    </w:p>
    <w:p w:rsidR="00710D28" w:rsidRDefault="00710D28">
      <w:pPr>
        <w:pStyle w:val="a3"/>
        <w:spacing w:before="5"/>
        <w:ind w:left="0"/>
        <w:jc w:val="left"/>
      </w:pPr>
    </w:p>
    <w:p w:rsidR="00710D28" w:rsidRDefault="00CA633B">
      <w:pPr>
        <w:pStyle w:val="1"/>
        <w:numPr>
          <w:ilvl w:val="1"/>
          <w:numId w:val="15"/>
        </w:numPr>
        <w:tabs>
          <w:tab w:val="left" w:pos="582"/>
        </w:tabs>
        <w:spacing w:line="274" w:lineRule="exact"/>
        <w:ind w:left="582" w:hanging="480"/>
      </w:pPr>
      <w:r>
        <w:t>Банк</w:t>
      </w:r>
      <w:r>
        <w:rPr>
          <w:spacing w:val="-1"/>
        </w:rPr>
        <w:t xml:space="preserve"> </w:t>
      </w:r>
      <w:r>
        <w:t>обязан: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сумме,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08" w:firstLine="0"/>
        <w:rPr>
          <w:sz w:val="24"/>
        </w:rPr>
      </w:pPr>
      <w:r>
        <w:rPr>
          <w:sz w:val="24"/>
        </w:rPr>
        <w:t>В течение 14 (четырнадцати) календарных дней с даты заключения 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Кредита, без удержания неустойки или иных видов штрафных санкций за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07" w:firstLine="0"/>
        <w:rPr>
          <w:sz w:val="24"/>
        </w:rPr>
      </w:pPr>
      <w:r>
        <w:rPr>
          <w:sz w:val="24"/>
        </w:rPr>
        <w:t>Если дата погашения Кредита или вознаграждения выпадает на выходной либо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праздничный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день,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20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ним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неустойки/повышенного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По заявлению Заемщика безвозмездно не чаще одного раза в месяц предоставлять в</w:t>
      </w:r>
      <w:r>
        <w:rPr>
          <w:spacing w:val="-57"/>
          <w:sz w:val="24"/>
        </w:rPr>
        <w:t xml:space="preserve"> </w:t>
      </w:r>
      <w:r>
        <w:rPr>
          <w:sz w:val="24"/>
        </w:rPr>
        <w:t>срок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(трех)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сумму 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 суммы с указанием просроченных платежей) очередных поступающих денег в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по Кредитному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Договору;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spacing w:before="66"/>
        <w:ind w:right="102" w:firstLine="0"/>
        <w:rPr>
          <w:sz w:val="24"/>
        </w:rPr>
      </w:pPr>
      <w:r>
        <w:rPr>
          <w:sz w:val="24"/>
        </w:rPr>
        <w:lastRenderedPageBreak/>
        <w:t>По заявлению Заемщика о частичном или полном досрочном возврате Банку суммы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кредита,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предоставленного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8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безвозмездно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срок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3</w:t>
      </w:r>
      <w:r>
        <w:rPr>
          <w:spacing w:val="-14"/>
          <w:sz w:val="24"/>
        </w:rPr>
        <w:t xml:space="preserve"> </w:t>
      </w:r>
      <w:r>
        <w:rPr>
          <w:sz w:val="24"/>
        </w:rPr>
        <w:t>(трех)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рабочих дней сообщить ему размер причитающейся к возврату суммы с разбивкой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долг,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неустойки,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суммы с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просроченных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платежей;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spacing w:before="1"/>
        <w:ind w:right="105" w:firstLine="0"/>
        <w:rPr>
          <w:sz w:val="24"/>
        </w:rPr>
      </w:pPr>
      <w:r>
        <w:rPr>
          <w:sz w:val="24"/>
        </w:rPr>
        <w:t>Уведомлять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посредством телефонного звонка/телефонного сообщения,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 заранее записанного не персонализированного звукового сообщения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3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13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3"/>
          <w:sz w:val="24"/>
        </w:rPr>
        <w:t xml:space="preserve"> </w:t>
      </w:r>
      <w:r>
        <w:rPr>
          <w:sz w:val="24"/>
        </w:rPr>
        <w:t>Заемщиком,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sms</w:t>
      </w:r>
      <w:proofErr w:type="spellEnd"/>
      <w:r>
        <w:rPr>
          <w:sz w:val="24"/>
        </w:rPr>
        <w:t>-сообщения,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связи.</w:t>
      </w:r>
      <w:r>
        <w:rPr>
          <w:spacing w:val="1"/>
          <w:sz w:val="24"/>
        </w:rPr>
        <w:t xml:space="preserve"> </w:t>
      </w:r>
      <w:r>
        <w:rPr>
          <w:sz w:val="24"/>
        </w:rPr>
        <w:t>Звонок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9-00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21-00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 w:rsidR="004A573C">
        <w:rPr>
          <w:sz w:val="24"/>
        </w:rPr>
        <w:t xml:space="preserve"> </w:t>
      </w:r>
      <w:proofErr w:type="spellStart"/>
      <w:r>
        <w:rPr>
          <w:sz w:val="24"/>
        </w:rPr>
        <w:t>Нур</w:t>
      </w:r>
      <w:proofErr w:type="spellEnd"/>
      <w:r>
        <w:rPr>
          <w:sz w:val="24"/>
        </w:rPr>
        <w:t>-Султан.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 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адрес,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телефона/мобильного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Заемщиком;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16" w:firstLine="0"/>
        <w:rPr>
          <w:sz w:val="24"/>
        </w:rPr>
      </w:pPr>
      <w:r>
        <w:rPr>
          <w:sz w:val="24"/>
        </w:rPr>
        <w:t>Рассмотреть и подготовить письменный ответ на письменное обращение 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710D28" w:rsidRDefault="00CA633B">
      <w:pPr>
        <w:pStyle w:val="a4"/>
        <w:numPr>
          <w:ilvl w:val="2"/>
          <w:numId w:val="6"/>
        </w:numPr>
        <w:tabs>
          <w:tab w:val="left" w:pos="810"/>
        </w:tabs>
        <w:ind w:right="106" w:firstLine="0"/>
        <w:rPr>
          <w:sz w:val="24"/>
        </w:rPr>
      </w:pPr>
      <w:r>
        <w:rPr>
          <w:sz w:val="24"/>
        </w:rPr>
        <w:t>При уступке права (требования) по Кредитному Договору третьим лицам,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уведомить об этом Заемщика с указанием назначения дальнейших платежей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погашению банковского займа третьему лицу (наименование и место нахождения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перешло право (требование) по договору банковского займа), полного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(требований),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просроченных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-2"/>
          <w:sz w:val="24"/>
        </w:rPr>
        <w:t xml:space="preserve"> </w:t>
      </w:r>
      <w:r>
        <w:rPr>
          <w:sz w:val="24"/>
        </w:rPr>
        <w:t>сумм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долга, вознаграждения, комиссий, неустойки (штрафа, пени) и других подлежащих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сумм.</w:t>
      </w:r>
    </w:p>
    <w:p w:rsidR="00710D28" w:rsidRDefault="00710D28">
      <w:pPr>
        <w:pStyle w:val="a3"/>
        <w:spacing w:before="11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ind w:left="102" w:right="108" w:firstLine="0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невыполнение/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настоящих</w:t>
      </w:r>
      <w:r>
        <w:rPr>
          <w:spacing w:val="-57"/>
        </w:rPr>
        <w:t xml:space="preserve"> </w:t>
      </w:r>
      <w:r>
        <w:t>Условий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15"/>
        <w:ind w:right="101" w:firstLine="0"/>
        <w:rPr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невыполнения/ненадлежащего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1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58"/>
          <w:sz w:val="24"/>
        </w:rPr>
        <w:t xml:space="preserve"> </w:t>
      </w:r>
      <w:r>
        <w:rPr>
          <w:sz w:val="24"/>
        </w:rPr>
        <w:t>по Кредитному Договору и настоящих Условий Заемщик выплачивает Банку 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(пеню)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 своих обязательств по Кредитному Договору и настоящих Условий более 7</w:t>
      </w:r>
      <w:r>
        <w:rPr>
          <w:spacing w:val="1"/>
          <w:sz w:val="24"/>
        </w:rPr>
        <w:t xml:space="preserve"> </w:t>
      </w:r>
      <w:r>
        <w:rPr>
          <w:sz w:val="24"/>
        </w:rPr>
        <w:t>(семи)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подряд,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безакцептного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(изъятия)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 счетов Заемщика, открытых в Банке или любых других банках,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отдельные виды банковских операций, и иных кредитных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пределами.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Договором. При этом, в случае погашения суммы неустойки (пени) (с банковского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1"/>
          <w:sz w:val="24"/>
        </w:rPr>
        <w:t xml:space="preserve"> </w:t>
      </w:r>
      <w:r>
        <w:rPr>
          <w:sz w:val="24"/>
        </w:rPr>
        <w:t>(непогашении)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 продолжено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неустойки</w:t>
      </w:r>
      <w:r>
        <w:rPr>
          <w:spacing w:val="4"/>
          <w:sz w:val="24"/>
        </w:rPr>
        <w:t xml:space="preserve"> </w:t>
      </w:r>
      <w:r>
        <w:rPr>
          <w:sz w:val="24"/>
        </w:rPr>
        <w:t>(пени);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6" w:firstLine="0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безотзывное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безакцептного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денег</w:t>
      </w:r>
      <w:r>
        <w:rPr>
          <w:spacing w:val="-10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пределами,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58"/>
          <w:sz w:val="24"/>
        </w:rPr>
        <w:t xml:space="preserve"> </w:t>
      </w:r>
      <w:r>
        <w:rPr>
          <w:sz w:val="24"/>
        </w:rPr>
        <w:t>Договором;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указанным выше способом, Банк вправе обратиться в судебные органы 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/досрочном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возврате</w:t>
      </w:r>
      <w:r>
        <w:rPr>
          <w:spacing w:val="21"/>
          <w:sz w:val="24"/>
        </w:rPr>
        <w:t xml:space="preserve"> </w:t>
      </w:r>
      <w:r>
        <w:rPr>
          <w:sz w:val="24"/>
        </w:rPr>
        <w:t>всей</w:t>
      </w:r>
      <w:r>
        <w:rPr>
          <w:spacing w:val="22"/>
          <w:sz w:val="24"/>
        </w:rPr>
        <w:t xml:space="preserve"> </w:t>
      </w:r>
      <w:r>
        <w:rPr>
          <w:sz w:val="24"/>
        </w:rPr>
        <w:t>суммы</w:t>
      </w:r>
      <w:r>
        <w:rPr>
          <w:spacing w:val="2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24"/>
          <w:sz w:val="24"/>
        </w:rPr>
        <w:t xml:space="preserve"> </w:t>
      </w:r>
      <w:r>
        <w:rPr>
          <w:sz w:val="24"/>
        </w:rPr>
        <w:t>платеже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нему,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отнесением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государственной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05"/>
      </w:pPr>
      <w:r>
        <w:lastRenderedPageBreak/>
        <w:t>пошлины, судебных и иных расходов на счет Заемщика, в том числе путем обращения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имущество</w:t>
      </w:r>
      <w:r>
        <w:rPr>
          <w:spacing w:val="1"/>
        </w:rPr>
        <w:t xml:space="preserve"> </w:t>
      </w:r>
      <w:r>
        <w:t>Заемщика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9" w:firstLine="0"/>
        <w:rPr>
          <w:sz w:val="24"/>
        </w:rPr>
      </w:pPr>
      <w:r>
        <w:rPr>
          <w:sz w:val="24"/>
        </w:rPr>
        <w:t>Стороны</w:t>
      </w:r>
      <w:r>
        <w:rPr>
          <w:spacing w:val="-13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-1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поводу Кредитного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 обращения в суды Республики Казахстан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Банка.</w:t>
      </w: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spacing w:before="4"/>
        <w:ind w:left="0"/>
        <w:jc w:val="left"/>
        <w:rPr>
          <w:sz w:val="26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</w:pPr>
      <w:r>
        <w:t>Ограничения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Банка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522"/>
        </w:tabs>
        <w:spacing w:before="115"/>
        <w:ind w:left="522" w:hanging="420"/>
        <w:rPr>
          <w:sz w:val="24"/>
        </w:rPr>
      </w:pP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вправе: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В одностороннем порядке изменять в сторону увеличения установленные на дату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 Кредитного Договора 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тарифов, комиссионных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вознаграждений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обслуживанию Кредита;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spacing w:before="1"/>
        <w:ind w:right="113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Договора;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ind w:right="109" w:firstLine="0"/>
        <w:rPr>
          <w:sz w:val="24"/>
        </w:rPr>
      </w:pPr>
      <w:r>
        <w:rPr>
          <w:sz w:val="24"/>
        </w:rPr>
        <w:t>Ограничивать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оценщика,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возлагать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здоровье;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ind w:right="105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7.1.6.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ind w:right="107" w:firstLine="0"/>
        <w:rPr>
          <w:sz w:val="24"/>
        </w:rPr>
      </w:pPr>
      <w:r>
        <w:rPr>
          <w:sz w:val="24"/>
        </w:rPr>
        <w:t>Взимать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неустойку</w:t>
      </w:r>
      <w:r>
        <w:rPr>
          <w:spacing w:val="1"/>
          <w:sz w:val="24"/>
        </w:rPr>
        <w:t xml:space="preserve"> </w:t>
      </w:r>
      <w:r>
        <w:rPr>
          <w:sz w:val="24"/>
        </w:rPr>
        <w:t>(пеню)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долга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даты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Кредита;</w:t>
      </w:r>
    </w:p>
    <w:p w:rsidR="00710D28" w:rsidRDefault="00CA633B">
      <w:pPr>
        <w:pStyle w:val="a4"/>
        <w:numPr>
          <w:ilvl w:val="2"/>
          <w:numId w:val="5"/>
        </w:numPr>
        <w:tabs>
          <w:tab w:val="left" w:pos="810"/>
        </w:tabs>
        <w:spacing w:before="1"/>
        <w:ind w:right="109" w:firstLine="0"/>
        <w:rPr>
          <w:sz w:val="24"/>
        </w:rPr>
      </w:pPr>
      <w:r>
        <w:rPr>
          <w:sz w:val="24"/>
        </w:rPr>
        <w:t>Взимать неустойку (пеню) или иные виды штрафных санкций в случае, если дата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погашения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выпадает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выходной,</w:t>
      </w:r>
      <w:r>
        <w:rPr>
          <w:spacing w:val="-5"/>
          <w:sz w:val="24"/>
        </w:rPr>
        <w:t xml:space="preserve"> </w:t>
      </w:r>
      <w:r>
        <w:rPr>
          <w:sz w:val="24"/>
        </w:rPr>
        <w:t>либо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праздничный</w:t>
      </w:r>
      <w:r>
        <w:rPr>
          <w:spacing w:val="-5"/>
          <w:sz w:val="24"/>
        </w:rPr>
        <w:t xml:space="preserve"> </w:t>
      </w:r>
      <w:r>
        <w:rPr>
          <w:sz w:val="24"/>
        </w:rPr>
        <w:t>день,</w:t>
      </w:r>
      <w:r>
        <w:rPr>
          <w:spacing w:val="-57"/>
          <w:sz w:val="24"/>
        </w:rPr>
        <w:t xml:space="preserve"> </w:t>
      </w:r>
      <w:r>
        <w:rPr>
          <w:sz w:val="24"/>
        </w:rPr>
        <w:t>и уплата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Кредита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710D28" w:rsidRDefault="00710D28">
      <w:pPr>
        <w:pStyle w:val="a3"/>
        <w:spacing w:before="9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  <w:spacing w:before="1"/>
      </w:pPr>
      <w:r>
        <w:t>Разрешение</w:t>
      </w:r>
      <w:r>
        <w:rPr>
          <w:spacing w:val="-4"/>
        </w:rPr>
        <w:t xml:space="preserve"> </w:t>
      </w:r>
      <w:r>
        <w:t>споров,</w:t>
      </w:r>
      <w:r>
        <w:rPr>
          <w:spacing w:val="-3"/>
        </w:rPr>
        <w:t xml:space="preserve"> </w:t>
      </w:r>
      <w:r>
        <w:t>применяемое</w:t>
      </w:r>
      <w:r>
        <w:rPr>
          <w:spacing w:val="-5"/>
        </w:rPr>
        <w:t xml:space="preserve"> </w:t>
      </w:r>
      <w:r>
        <w:t>право.</w:t>
      </w:r>
    </w:p>
    <w:p w:rsidR="00710D28" w:rsidRDefault="00CA633B">
      <w:pPr>
        <w:pStyle w:val="a4"/>
        <w:numPr>
          <w:ilvl w:val="1"/>
          <w:numId w:val="4"/>
        </w:numPr>
        <w:tabs>
          <w:tab w:val="left" w:pos="810"/>
        </w:tabs>
        <w:spacing w:before="115"/>
        <w:ind w:right="105" w:firstLine="0"/>
        <w:rPr>
          <w:sz w:val="24"/>
        </w:rPr>
      </w:pPr>
      <w:r>
        <w:rPr>
          <w:sz w:val="24"/>
        </w:rPr>
        <w:t>В случае возникновения споров надлежащим образом оформленные выписки по</w:t>
      </w:r>
      <w:r>
        <w:rPr>
          <w:spacing w:val="1"/>
          <w:sz w:val="24"/>
        </w:rPr>
        <w:t xml:space="preserve"> </w:t>
      </w:r>
      <w:r>
        <w:rPr>
          <w:sz w:val="24"/>
        </w:rPr>
        <w:t>счету Заемщика служат достаточным доказательством наличия Задолженности 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Банком;</w:t>
      </w:r>
    </w:p>
    <w:p w:rsidR="00710D28" w:rsidRDefault="00CA633B">
      <w:pPr>
        <w:pStyle w:val="a4"/>
        <w:numPr>
          <w:ilvl w:val="1"/>
          <w:numId w:val="4"/>
        </w:numPr>
        <w:tabs>
          <w:tab w:val="left" w:pos="810"/>
        </w:tabs>
        <w:ind w:right="104" w:firstLine="0"/>
        <w:rPr>
          <w:sz w:val="24"/>
        </w:rPr>
      </w:pPr>
      <w:r>
        <w:rPr>
          <w:sz w:val="24"/>
        </w:rPr>
        <w:t>Любые споры, возникшие в результате заключения Сторонами настоящих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 Кредитного Договора, разрешаются Сторонами путем проведения переговоров. В случае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1"/>
          <w:sz w:val="24"/>
        </w:rPr>
        <w:t>недостижения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Банка.</w:t>
      </w:r>
    </w:p>
    <w:p w:rsidR="00710D28" w:rsidRDefault="00710D28">
      <w:pPr>
        <w:pStyle w:val="a3"/>
        <w:spacing w:before="8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</w:pPr>
      <w:r>
        <w:t>Расторжение</w:t>
      </w:r>
      <w:r>
        <w:rPr>
          <w:spacing w:val="-3"/>
        </w:rPr>
        <w:t xml:space="preserve"> </w:t>
      </w:r>
      <w:r>
        <w:t>Кредитного</w:t>
      </w:r>
      <w:r>
        <w:rPr>
          <w:spacing w:val="-3"/>
        </w:rPr>
        <w:t xml:space="preserve"> </w:t>
      </w:r>
      <w:r>
        <w:t>Договора.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642"/>
        </w:tabs>
        <w:spacing w:before="115"/>
        <w:ind w:left="642" w:hanging="540"/>
        <w:rPr>
          <w:sz w:val="24"/>
        </w:rPr>
      </w:pPr>
      <w:r>
        <w:rPr>
          <w:sz w:val="24"/>
        </w:rPr>
        <w:t>Кредитный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710D28" w:rsidRDefault="00CA633B">
      <w:pPr>
        <w:pStyle w:val="a4"/>
        <w:numPr>
          <w:ilvl w:val="0"/>
          <w:numId w:val="3"/>
        </w:numPr>
        <w:tabs>
          <w:tab w:val="left" w:pos="722"/>
        </w:tabs>
        <w:ind w:left="721" w:hanging="14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 сторон;</w:t>
      </w:r>
    </w:p>
    <w:p w:rsidR="00710D28" w:rsidRDefault="00CA633B">
      <w:pPr>
        <w:pStyle w:val="a4"/>
        <w:numPr>
          <w:ilvl w:val="0"/>
          <w:numId w:val="3"/>
        </w:numPr>
        <w:tabs>
          <w:tab w:val="left" w:pos="707"/>
        </w:tabs>
        <w:ind w:left="581" w:right="109" w:firstLine="0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одностороннем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порядке</w:t>
      </w:r>
      <w:r>
        <w:rPr>
          <w:spacing w:val="-16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1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 и настоящих Условий путем уведомления Заемщика за 3 (три) рабочих 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Заемщика;</w:t>
      </w:r>
    </w:p>
    <w:p w:rsidR="00710D28" w:rsidRDefault="00CA633B">
      <w:pPr>
        <w:pStyle w:val="a4"/>
        <w:numPr>
          <w:ilvl w:val="0"/>
          <w:numId w:val="3"/>
        </w:numPr>
        <w:tabs>
          <w:tab w:val="left" w:pos="722"/>
        </w:tabs>
        <w:ind w:left="721" w:hanging="1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3"/>
          <w:sz w:val="24"/>
        </w:rPr>
        <w:t xml:space="preserve"> </w:t>
      </w:r>
      <w:r>
        <w:rPr>
          <w:sz w:val="24"/>
        </w:rPr>
        <w:t>Казахстан.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2" w:firstLine="0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допускается;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66"/>
        <w:ind w:right="104" w:firstLine="0"/>
        <w:rPr>
          <w:sz w:val="24"/>
        </w:rPr>
      </w:pPr>
      <w:r>
        <w:rPr>
          <w:sz w:val="24"/>
        </w:rPr>
        <w:lastRenderedPageBreak/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исполнить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обязательства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19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имевшее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Кредитного Договора.</w:t>
      </w:r>
    </w:p>
    <w:p w:rsidR="00710D28" w:rsidRDefault="00710D28">
      <w:pPr>
        <w:pStyle w:val="a3"/>
        <w:spacing w:before="10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</w:pPr>
      <w:r>
        <w:t>Конфиденциальность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70"/>
        </w:tabs>
        <w:spacing w:before="116"/>
        <w:ind w:right="105" w:firstLine="0"/>
        <w:rPr>
          <w:sz w:val="24"/>
        </w:rPr>
      </w:pPr>
      <w:r>
        <w:rPr>
          <w:sz w:val="24"/>
        </w:rPr>
        <w:t>Каждая из Сторон по Кредитному Договору/Договору залога обязуется 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строгую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полученной от другой стороны, за исключением </w:t>
      </w:r>
      <w:r w:rsidR="004A573C">
        <w:rPr>
          <w:sz w:val="24"/>
        </w:rPr>
        <w:t>случаев,</w:t>
      </w:r>
      <w:r>
        <w:rPr>
          <w:sz w:val="24"/>
        </w:rPr>
        <w:t xml:space="preserve"> предусмотренных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и Кредитным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/Договором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залога.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10" w:firstLine="0"/>
        <w:rPr>
          <w:sz w:val="24"/>
        </w:rPr>
      </w:pPr>
      <w:r>
        <w:rPr>
          <w:sz w:val="24"/>
        </w:rPr>
        <w:t>Подписав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(отдельного согласия Заемщика не требуется, кроме настоящего согласия, выраженного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Условий):</w:t>
      </w:r>
    </w:p>
    <w:p w:rsidR="00710D28" w:rsidRDefault="00CA633B">
      <w:pPr>
        <w:pStyle w:val="a4"/>
        <w:numPr>
          <w:ilvl w:val="2"/>
          <w:numId w:val="2"/>
        </w:numPr>
        <w:tabs>
          <w:tab w:val="left" w:pos="842"/>
        </w:tabs>
        <w:ind w:right="112" w:firstLine="0"/>
        <w:rPr>
          <w:sz w:val="24"/>
        </w:rPr>
      </w:pPr>
      <w:r>
        <w:rPr>
          <w:sz w:val="24"/>
        </w:rPr>
        <w:t>На предоставление Банком третьим лицам необходимой информации, 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710D28" w:rsidRDefault="00CA633B">
      <w:pPr>
        <w:pStyle w:val="a4"/>
        <w:numPr>
          <w:ilvl w:val="3"/>
          <w:numId w:val="2"/>
        </w:numPr>
        <w:tabs>
          <w:tab w:val="left" w:pos="810"/>
        </w:tabs>
        <w:ind w:right="109" w:firstLine="283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им права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 Договору 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залога;</w:t>
      </w:r>
    </w:p>
    <w:p w:rsidR="00710D28" w:rsidRDefault="00CA633B">
      <w:pPr>
        <w:pStyle w:val="a4"/>
        <w:numPr>
          <w:ilvl w:val="3"/>
          <w:numId w:val="2"/>
        </w:numPr>
        <w:tabs>
          <w:tab w:val="left" w:pos="810"/>
        </w:tabs>
        <w:ind w:left="810"/>
        <w:rPr>
          <w:sz w:val="24"/>
        </w:rPr>
      </w:pPr>
      <w:r>
        <w:rPr>
          <w:sz w:val="24"/>
        </w:rPr>
        <w:t>поручения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56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Договору;</w:t>
      </w:r>
    </w:p>
    <w:p w:rsidR="00710D28" w:rsidRDefault="00CA633B">
      <w:pPr>
        <w:pStyle w:val="a4"/>
        <w:numPr>
          <w:ilvl w:val="3"/>
          <w:numId w:val="2"/>
        </w:numPr>
        <w:tabs>
          <w:tab w:val="left" w:pos="810"/>
        </w:tabs>
        <w:ind w:right="109" w:firstLine="283"/>
        <w:rPr>
          <w:sz w:val="24"/>
        </w:rPr>
      </w:pPr>
      <w:r>
        <w:rPr>
          <w:sz w:val="24"/>
        </w:rPr>
        <w:t>при проведении публичного (открытого) судебного разбирательства с Заемщиком 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взыскании с него задолженности по Кредитному Договору,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2"/>
          <w:sz w:val="24"/>
        </w:rPr>
        <w:t xml:space="preserve"> </w:t>
      </w:r>
      <w:r>
        <w:rPr>
          <w:sz w:val="24"/>
        </w:rPr>
        <w:t>залога;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58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разбирательства,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Заемщика;</w:t>
      </w:r>
    </w:p>
    <w:p w:rsidR="00710D28" w:rsidRDefault="00CA633B">
      <w:pPr>
        <w:pStyle w:val="a4"/>
        <w:numPr>
          <w:ilvl w:val="2"/>
          <w:numId w:val="2"/>
        </w:numPr>
        <w:tabs>
          <w:tab w:val="left" w:pos="851"/>
        </w:tabs>
        <w:spacing w:before="1"/>
        <w:ind w:right="102" w:firstLine="0"/>
        <w:rPr>
          <w:sz w:val="24"/>
        </w:rPr>
      </w:pPr>
      <w:r>
        <w:rPr>
          <w:sz w:val="24"/>
        </w:rPr>
        <w:t>Если кредитование Заемщика осуществляется на условиях, согласованных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 и Работодателем – на предоставление Банком Работодателю в период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всей/любой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7"/>
          <w:sz w:val="24"/>
        </w:rPr>
        <w:t xml:space="preserve"> </w:t>
      </w:r>
      <w:r>
        <w:rPr>
          <w:sz w:val="24"/>
        </w:rPr>
        <w:t>погашением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Кредитному 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не ограничиваясь: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касательно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Заемщика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получение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Кредита,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Кредита;</w:t>
      </w:r>
      <w:r>
        <w:rPr>
          <w:spacing w:val="-1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 решении Банка по кредитованию Заемщика, сумме Кредита, ставке вознаграждения,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9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8"/>
          <w:sz w:val="24"/>
        </w:rPr>
        <w:t xml:space="preserve"> </w:t>
      </w:r>
      <w:r>
        <w:rPr>
          <w:sz w:val="24"/>
        </w:rPr>
        <w:t>Банка,</w:t>
      </w:r>
      <w:r>
        <w:rPr>
          <w:spacing w:val="-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кредитованием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Заемщика,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в связи/вытекающих из Договора; предоставление копий Договора и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платежей</w:t>
      </w:r>
      <w:r>
        <w:rPr>
          <w:spacing w:val="-12"/>
          <w:sz w:val="24"/>
        </w:rPr>
        <w:t xml:space="preserve"> </w:t>
      </w: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2"/>
          <w:sz w:val="24"/>
        </w:rPr>
        <w:t xml:space="preserve"> </w:t>
      </w:r>
      <w:r>
        <w:rPr>
          <w:sz w:val="24"/>
        </w:rPr>
        <w:t>измененного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платежей).</w:t>
      </w:r>
    </w:p>
    <w:p w:rsidR="00710D28" w:rsidRDefault="00CA633B">
      <w:pPr>
        <w:pStyle w:val="a4"/>
        <w:numPr>
          <w:ilvl w:val="2"/>
          <w:numId w:val="2"/>
        </w:numPr>
        <w:tabs>
          <w:tab w:val="left" w:pos="842"/>
        </w:tabs>
        <w:ind w:right="105" w:firstLine="0"/>
        <w:rPr>
          <w:sz w:val="24"/>
        </w:rPr>
      </w:pPr>
      <w:r>
        <w:rPr>
          <w:sz w:val="24"/>
        </w:rPr>
        <w:t>Передача информации третьим лицам, опубликование или разглашение возможны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с письменного согласия другой стороны, а также по 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Кредитному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710D28" w:rsidRDefault="00710D28">
      <w:pPr>
        <w:pStyle w:val="a3"/>
        <w:spacing w:before="11"/>
        <w:ind w:left="0"/>
        <w:jc w:val="left"/>
        <w:rPr>
          <w:sz w:val="34"/>
        </w:rPr>
      </w:pPr>
    </w:p>
    <w:p w:rsidR="00710D28" w:rsidRDefault="00CA633B">
      <w:pPr>
        <w:pStyle w:val="1"/>
        <w:numPr>
          <w:ilvl w:val="0"/>
          <w:numId w:val="15"/>
        </w:numPr>
        <w:tabs>
          <w:tab w:val="left" w:pos="669"/>
        </w:tabs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15"/>
        <w:ind w:right="109" w:firstLine="0"/>
        <w:rPr>
          <w:sz w:val="24"/>
        </w:rPr>
      </w:pPr>
      <w:r>
        <w:rPr>
          <w:spacing w:val="-1"/>
          <w:sz w:val="24"/>
        </w:rPr>
        <w:t>Если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какое-либо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одно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более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Условиях/Кредитном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Договоре положений оказывается недействительным, незаконным или неприменимым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 отношении по любому применимому законодательству это никоим образом 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повлияет на действительность, законность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содержащихся в названных документах. В таких случаях Банк вправе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9" w:firstLine="0"/>
        <w:rPr>
          <w:sz w:val="24"/>
        </w:rPr>
      </w:pPr>
      <w:r>
        <w:rPr>
          <w:sz w:val="24"/>
        </w:rPr>
        <w:t>Банк</w:t>
      </w:r>
      <w:r>
        <w:rPr>
          <w:spacing w:val="-10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Условия.</w:t>
      </w:r>
      <w:r>
        <w:rPr>
          <w:spacing w:val="-11"/>
          <w:sz w:val="24"/>
        </w:rPr>
        <w:t xml:space="preserve"> </w:t>
      </w:r>
      <w:r>
        <w:rPr>
          <w:sz w:val="24"/>
        </w:rPr>
        <w:t>Банк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58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02"/>
      </w:pPr>
      <w:r>
        <w:lastRenderedPageBreak/>
        <w:t xml:space="preserve">официальном сайте Банка в сети </w:t>
      </w:r>
      <w:proofErr w:type="spellStart"/>
      <w:r>
        <w:t>Internet</w:t>
      </w:r>
      <w:proofErr w:type="spellEnd"/>
      <w:r>
        <w:t>, либо в отделениях Банка, либо посредством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заемщику уведомления</w:t>
      </w:r>
      <w:r>
        <w:rPr>
          <w:spacing w:val="1"/>
        </w:rPr>
        <w:t xml:space="preserve"> </w:t>
      </w:r>
      <w:r>
        <w:t>(подтверждение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Заемщиком не требуется), Заемщик принимает на себя ответственность и все возможные</w:t>
      </w:r>
      <w:r>
        <w:rPr>
          <w:spacing w:val="1"/>
        </w:rPr>
        <w:t xml:space="preserve"> </w:t>
      </w:r>
      <w:r>
        <w:t>риски,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неполучением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Условиям/Кредитному</w:t>
      </w:r>
      <w:r>
        <w:rPr>
          <w:spacing w:val="1"/>
        </w:rPr>
        <w:t xml:space="preserve"> </w:t>
      </w:r>
      <w:r>
        <w:t>Договору.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Условия/Кредитный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продолжают действовать в</w:t>
      </w:r>
      <w:r>
        <w:rPr>
          <w:spacing w:val="-1"/>
        </w:rPr>
        <w:t xml:space="preserve"> </w:t>
      </w:r>
      <w:r>
        <w:t>измененном</w:t>
      </w:r>
      <w:r>
        <w:rPr>
          <w:spacing w:val="-2"/>
        </w:rPr>
        <w:t xml:space="preserve"> </w:t>
      </w:r>
      <w:r>
        <w:t>виде;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4" w:firstLine="0"/>
        <w:rPr>
          <w:sz w:val="24"/>
        </w:rPr>
      </w:pP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Условиям/Кредитному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составлены на государственном языке Республики Казахстан и (или) русском языке.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оригиналом.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любом из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Заемщика;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3" w:firstLine="0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справедливых</w:t>
      </w:r>
      <w:r>
        <w:rPr>
          <w:spacing w:val="-8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споры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справедливых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переговоров,</w:t>
      </w:r>
      <w:r>
        <w:rPr>
          <w:spacing w:val="-14"/>
          <w:sz w:val="24"/>
        </w:rPr>
        <w:t xml:space="preserve"> </w:t>
      </w:r>
      <w:r>
        <w:rPr>
          <w:sz w:val="24"/>
        </w:rPr>
        <w:t>Банк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-13"/>
          <w:sz w:val="24"/>
        </w:rPr>
        <w:t xml:space="preserve"> </w:t>
      </w:r>
      <w:r>
        <w:rPr>
          <w:sz w:val="24"/>
        </w:rPr>
        <w:t>прибегнут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1"/>
          <w:sz w:val="24"/>
        </w:rPr>
        <w:t xml:space="preserve"> </w:t>
      </w:r>
      <w:r>
        <w:rPr>
          <w:sz w:val="24"/>
        </w:rPr>
        <w:t>суда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9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Банка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филиала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Банка.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5" w:firstLine="0"/>
        <w:rPr>
          <w:sz w:val="24"/>
        </w:rPr>
      </w:pPr>
      <w:r>
        <w:rPr>
          <w:spacing w:val="-1"/>
          <w:sz w:val="24"/>
        </w:rPr>
        <w:t>Любые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изменения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-14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-1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действительны,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они подписаны Банком и Заемщиком и скреплены печатью Банка,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и дополнений, вносимых Банком в одностороннем порядке,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Условиями и заключенным Кредитным Договором. Банк при подписании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2"/>
          <w:sz w:val="24"/>
        </w:rPr>
        <w:t xml:space="preserve"> </w:t>
      </w:r>
      <w:r>
        <w:rPr>
          <w:sz w:val="24"/>
        </w:rPr>
        <w:t>(факсимиле)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оттиска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-1"/>
          <w:sz w:val="24"/>
        </w:rPr>
        <w:t xml:space="preserve"> </w:t>
      </w:r>
      <w:r>
        <w:rPr>
          <w:sz w:val="24"/>
        </w:rPr>
        <w:t>Банка;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04" w:firstLine="0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кабальными,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03" w:firstLine="0"/>
        <w:rPr>
          <w:sz w:val="24"/>
        </w:rPr>
      </w:pPr>
      <w:r>
        <w:rPr>
          <w:sz w:val="24"/>
        </w:rPr>
        <w:t>Настоящим Заемщик выражает свое согласие на предоставление Банком сведений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Заемщике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базу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Заемщика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вышеуказанных сведений в кредитные бюро и на предоставление кредитным бюро Банку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 о 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получено;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ind w:right="111" w:firstLine="0"/>
        <w:rPr>
          <w:sz w:val="24"/>
        </w:rPr>
      </w:pPr>
      <w:r>
        <w:rPr>
          <w:sz w:val="24"/>
        </w:rPr>
        <w:t>Настоящим Заемщик предоставляет Банку и третьим лицам, которые имеют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иметь отношение к указанным целям, свое безусловное согласие на сбор, 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персональных данных, как на бумажных носителях, так и в электронном формате в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Банка.</w:t>
      </w:r>
    </w:p>
    <w:p w:rsidR="00710D28" w:rsidRDefault="00CA633B">
      <w:pPr>
        <w:pStyle w:val="a3"/>
        <w:spacing w:before="1"/>
      </w:pPr>
      <w:r>
        <w:t>Настоящим</w:t>
      </w:r>
      <w:r>
        <w:rPr>
          <w:spacing w:val="-4"/>
        </w:rPr>
        <w:t xml:space="preserve"> </w:t>
      </w:r>
      <w:r>
        <w:t>согласием подтверждаю,</w:t>
      </w:r>
      <w:r>
        <w:rPr>
          <w:spacing w:val="-2"/>
        </w:rPr>
        <w:t xml:space="preserve"> </w:t>
      </w:r>
      <w:r>
        <w:t>что:</w:t>
      </w:r>
    </w:p>
    <w:p w:rsidR="00710D28" w:rsidRDefault="00CA633B">
      <w:pPr>
        <w:pStyle w:val="a4"/>
        <w:numPr>
          <w:ilvl w:val="0"/>
          <w:numId w:val="1"/>
        </w:numPr>
        <w:tabs>
          <w:tab w:val="left" w:pos="810"/>
        </w:tabs>
        <w:ind w:right="115" w:firstLine="0"/>
        <w:rPr>
          <w:sz w:val="24"/>
        </w:rPr>
      </w:pPr>
      <w:r>
        <w:rPr>
          <w:sz w:val="24"/>
        </w:rPr>
        <w:t>Уведомлен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аналогичном режиму защиты информации, составляющей банковскую тайну, а также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 у Банка внутренних процедур, препятствующих незаконному использованию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710D28" w:rsidRDefault="00CA633B">
      <w:pPr>
        <w:pStyle w:val="a4"/>
        <w:numPr>
          <w:ilvl w:val="0"/>
          <w:numId w:val="1"/>
        </w:numPr>
        <w:tabs>
          <w:tab w:val="left" w:pos="810"/>
        </w:tabs>
        <w:ind w:right="110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отзыву в случаях, если это противоречит законам Республики Казахстан,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неисполненного обязательство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Банком;</w:t>
      </w:r>
    </w:p>
    <w:p w:rsidR="00710D28" w:rsidRDefault="00CA633B">
      <w:pPr>
        <w:pStyle w:val="a4"/>
        <w:numPr>
          <w:ilvl w:val="0"/>
          <w:numId w:val="1"/>
        </w:numPr>
        <w:tabs>
          <w:tab w:val="left" w:pos="810"/>
        </w:tabs>
        <w:ind w:right="112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(бессрочно)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Банком,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и/или</w:t>
      </w:r>
    </w:p>
    <w:p w:rsidR="00710D28" w:rsidRDefault="00710D28">
      <w:pPr>
        <w:jc w:val="both"/>
        <w:rPr>
          <w:sz w:val="24"/>
        </w:rPr>
        <w:sectPr w:rsidR="00710D28">
          <w:pgSz w:w="11910" w:h="16840"/>
          <w:pgMar w:top="1040" w:right="740" w:bottom="1200" w:left="1600" w:header="0" w:footer="943" w:gutter="0"/>
          <w:cols w:space="720"/>
        </w:sectPr>
      </w:pPr>
    </w:p>
    <w:p w:rsidR="00710D28" w:rsidRDefault="00CA633B">
      <w:pPr>
        <w:pStyle w:val="a3"/>
        <w:spacing w:before="66"/>
        <w:ind w:right="116"/>
      </w:pPr>
      <w:r>
        <w:lastRenderedPageBreak/>
        <w:t>возникающие при предоставлении настоящего согласия, так и на любые другие,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будущем;</w:t>
      </w:r>
    </w:p>
    <w:p w:rsidR="00710D28" w:rsidRDefault="00CA633B">
      <w:pPr>
        <w:pStyle w:val="a4"/>
        <w:numPr>
          <w:ilvl w:val="0"/>
          <w:numId w:val="1"/>
        </w:numPr>
        <w:tabs>
          <w:tab w:val="left" w:pos="810"/>
        </w:tabs>
        <w:ind w:right="113" w:firstLine="0"/>
        <w:rPr>
          <w:sz w:val="24"/>
        </w:rPr>
      </w:pPr>
      <w:r>
        <w:rPr>
          <w:sz w:val="24"/>
        </w:rPr>
        <w:t>Настоящим письменным согласием обязуюсь сообщить Банку о любых изменениях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Банку,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Банку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710D28" w:rsidRDefault="00CA633B">
      <w:pPr>
        <w:pStyle w:val="a4"/>
        <w:numPr>
          <w:ilvl w:val="1"/>
          <w:numId w:val="15"/>
        </w:numPr>
        <w:tabs>
          <w:tab w:val="left" w:pos="810"/>
        </w:tabs>
        <w:spacing w:before="1"/>
        <w:ind w:right="110" w:firstLine="0"/>
        <w:rPr>
          <w:sz w:val="24"/>
        </w:rPr>
      </w:pPr>
      <w:r>
        <w:rPr>
          <w:sz w:val="24"/>
        </w:rPr>
        <w:t>Все,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регламентируется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710D28" w:rsidRDefault="00710D28">
      <w:pPr>
        <w:pStyle w:val="a3"/>
        <w:ind w:left="0"/>
        <w:jc w:val="left"/>
        <w:rPr>
          <w:sz w:val="26"/>
        </w:rPr>
      </w:pPr>
    </w:p>
    <w:p w:rsidR="00710D28" w:rsidRDefault="00710D28">
      <w:pPr>
        <w:pStyle w:val="a3"/>
        <w:spacing w:before="4"/>
        <w:ind w:left="0"/>
        <w:jc w:val="left"/>
        <w:rPr>
          <w:sz w:val="22"/>
        </w:rPr>
      </w:pPr>
    </w:p>
    <w:p w:rsidR="00710D28" w:rsidRDefault="00CA633B">
      <w:pPr>
        <w:pStyle w:val="1"/>
        <w:ind w:left="102" w:firstLine="0"/>
      </w:pPr>
      <w:r>
        <w:t>АО</w:t>
      </w:r>
      <w:r>
        <w:rPr>
          <w:spacing w:val="-4"/>
        </w:rPr>
        <w:t xml:space="preserve"> </w:t>
      </w:r>
      <w:r>
        <w:t>«</w:t>
      </w:r>
      <w:r w:rsidR="004A573C" w:rsidRPr="00C06BE1">
        <w:rPr>
          <w:bCs w:val="0"/>
        </w:rPr>
        <w:t xml:space="preserve">Банк </w:t>
      </w:r>
      <w:proofErr w:type="spellStart"/>
      <w:r w:rsidR="004A573C" w:rsidRPr="00C06BE1">
        <w:t>Фридом</w:t>
      </w:r>
      <w:proofErr w:type="spellEnd"/>
      <w:r w:rsidR="004A573C" w:rsidRPr="00C06BE1">
        <w:t xml:space="preserve"> </w:t>
      </w:r>
      <w:proofErr w:type="spellStart"/>
      <w:r w:rsidR="004A573C" w:rsidRPr="00C06BE1">
        <w:t>Финанс</w:t>
      </w:r>
      <w:proofErr w:type="spellEnd"/>
      <w:r w:rsidR="004A573C" w:rsidRPr="00C06BE1">
        <w:t xml:space="preserve"> Казахстан</w:t>
      </w:r>
      <w:r>
        <w:t>»</w:t>
      </w:r>
    </w:p>
    <w:sectPr w:rsidR="00710D28">
      <w:pgSz w:w="11910" w:h="16840"/>
      <w:pgMar w:top="1040" w:right="740" w:bottom="1200" w:left="16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0B" w:rsidRDefault="008C470B">
      <w:r>
        <w:separator/>
      </w:r>
    </w:p>
  </w:endnote>
  <w:endnote w:type="continuationSeparator" w:id="0">
    <w:p w:rsidR="008C470B" w:rsidRDefault="008C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D28" w:rsidRDefault="0061274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6856730</wp:posOffset>
              </wp:positionH>
              <wp:positionV relativeFrom="page">
                <wp:posOffset>9908540</wp:posOffset>
              </wp:positionV>
              <wp:extent cx="2044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28" w:rsidRDefault="00CA633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573C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9pt;margin-top:780.2pt;width:16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BSqgIAAKg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" filled="f" stroked="f">
              <v:textbox inset="0,0,0,0">
                <w:txbxContent>
                  <w:p w:rsidR="00710D28" w:rsidRDefault="00CA633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573C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0B" w:rsidRDefault="008C470B">
      <w:r>
        <w:separator/>
      </w:r>
    </w:p>
  </w:footnote>
  <w:footnote w:type="continuationSeparator" w:id="0">
    <w:p w:rsidR="008C470B" w:rsidRDefault="008C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43FD"/>
    <w:multiLevelType w:val="hybridMultilevel"/>
    <w:tmpl w:val="F1B8C84A"/>
    <w:lvl w:ilvl="0" w:tplc="7B68AE6A">
      <w:start w:val="1"/>
      <w:numFmt w:val="decimal"/>
      <w:lvlText w:val="%1)"/>
      <w:lvlJc w:val="left"/>
      <w:pPr>
        <w:ind w:left="1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4AD10">
      <w:numFmt w:val="bullet"/>
      <w:lvlText w:val="•"/>
      <w:lvlJc w:val="left"/>
      <w:pPr>
        <w:ind w:left="1046" w:hanging="300"/>
      </w:pPr>
      <w:rPr>
        <w:rFonts w:hint="default"/>
        <w:lang w:val="ru-RU" w:eastAsia="en-US" w:bidi="ar-SA"/>
      </w:rPr>
    </w:lvl>
    <w:lvl w:ilvl="2" w:tplc="B9A0E736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9D368610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75AA8504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5BB220A2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28629C7A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A1ACAB2A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DC32F4AE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0F654F2D"/>
    <w:multiLevelType w:val="hybridMultilevel"/>
    <w:tmpl w:val="5CD83862"/>
    <w:lvl w:ilvl="0" w:tplc="85AA55E4">
      <w:numFmt w:val="bullet"/>
      <w:lvlText w:val="-"/>
      <w:lvlJc w:val="left"/>
      <w:pPr>
        <w:ind w:left="1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349BA2">
      <w:numFmt w:val="bullet"/>
      <w:lvlText w:val="•"/>
      <w:lvlJc w:val="left"/>
      <w:pPr>
        <w:ind w:left="1046" w:hanging="190"/>
      </w:pPr>
      <w:rPr>
        <w:rFonts w:hint="default"/>
        <w:lang w:val="ru-RU" w:eastAsia="en-US" w:bidi="ar-SA"/>
      </w:rPr>
    </w:lvl>
    <w:lvl w:ilvl="2" w:tplc="2AFEB550">
      <w:numFmt w:val="bullet"/>
      <w:lvlText w:val="•"/>
      <w:lvlJc w:val="left"/>
      <w:pPr>
        <w:ind w:left="1993" w:hanging="190"/>
      </w:pPr>
      <w:rPr>
        <w:rFonts w:hint="default"/>
        <w:lang w:val="ru-RU" w:eastAsia="en-US" w:bidi="ar-SA"/>
      </w:rPr>
    </w:lvl>
    <w:lvl w:ilvl="3" w:tplc="4A004892">
      <w:numFmt w:val="bullet"/>
      <w:lvlText w:val="•"/>
      <w:lvlJc w:val="left"/>
      <w:pPr>
        <w:ind w:left="2939" w:hanging="190"/>
      </w:pPr>
      <w:rPr>
        <w:rFonts w:hint="default"/>
        <w:lang w:val="ru-RU" w:eastAsia="en-US" w:bidi="ar-SA"/>
      </w:rPr>
    </w:lvl>
    <w:lvl w:ilvl="4" w:tplc="8CC4DDFA">
      <w:numFmt w:val="bullet"/>
      <w:lvlText w:val="•"/>
      <w:lvlJc w:val="left"/>
      <w:pPr>
        <w:ind w:left="3886" w:hanging="190"/>
      </w:pPr>
      <w:rPr>
        <w:rFonts w:hint="default"/>
        <w:lang w:val="ru-RU" w:eastAsia="en-US" w:bidi="ar-SA"/>
      </w:rPr>
    </w:lvl>
    <w:lvl w:ilvl="5" w:tplc="638688EC">
      <w:numFmt w:val="bullet"/>
      <w:lvlText w:val="•"/>
      <w:lvlJc w:val="left"/>
      <w:pPr>
        <w:ind w:left="4833" w:hanging="190"/>
      </w:pPr>
      <w:rPr>
        <w:rFonts w:hint="default"/>
        <w:lang w:val="ru-RU" w:eastAsia="en-US" w:bidi="ar-SA"/>
      </w:rPr>
    </w:lvl>
    <w:lvl w:ilvl="6" w:tplc="70C830BE">
      <w:numFmt w:val="bullet"/>
      <w:lvlText w:val="•"/>
      <w:lvlJc w:val="left"/>
      <w:pPr>
        <w:ind w:left="5779" w:hanging="190"/>
      </w:pPr>
      <w:rPr>
        <w:rFonts w:hint="default"/>
        <w:lang w:val="ru-RU" w:eastAsia="en-US" w:bidi="ar-SA"/>
      </w:rPr>
    </w:lvl>
    <w:lvl w:ilvl="7" w:tplc="69822A4E">
      <w:numFmt w:val="bullet"/>
      <w:lvlText w:val="•"/>
      <w:lvlJc w:val="left"/>
      <w:pPr>
        <w:ind w:left="6726" w:hanging="190"/>
      </w:pPr>
      <w:rPr>
        <w:rFonts w:hint="default"/>
        <w:lang w:val="ru-RU" w:eastAsia="en-US" w:bidi="ar-SA"/>
      </w:rPr>
    </w:lvl>
    <w:lvl w:ilvl="8" w:tplc="6D468D04">
      <w:numFmt w:val="bullet"/>
      <w:lvlText w:val="•"/>
      <w:lvlJc w:val="left"/>
      <w:pPr>
        <w:ind w:left="7673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155D5648"/>
    <w:multiLevelType w:val="multilevel"/>
    <w:tmpl w:val="3CD0802E"/>
    <w:lvl w:ilvl="0">
      <w:start w:val="10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64F6FF0"/>
    <w:multiLevelType w:val="hybridMultilevel"/>
    <w:tmpl w:val="446E9EEC"/>
    <w:lvl w:ilvl="0" w:tplc="408EF588">
      <w:start w:val="1"/>
      <w:numFmt w:val="lowerLetter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2072097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FFE476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1E0E48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B7F6EA6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DA66D7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3848F7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6FE0CE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9AA8BC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E332888"/>
    <w:multiLevelType w:val="hybridMultilevel"/>
    <w:tmpl w:val="6B7251E6"/>
    <w:lvl w:ilvl="0" w:tplc="6EF64102">
      <w:start w:val="1"/>
      <w:numFmt w:val="decimal"/>
      <w:lvlText w:val="%1)"/>
      <w:lvlJc w:val="left"/>
      <w:pPr>
        <w:ind w:left="102" w:hanging="3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F29A24">
      <w:numFmt w:val="bullet"/>
      <w:lvlText w:val="•"/>
      <w:lvlJc w:val="left"/>
      <w:pPr>
        <w:ind w:left="1046" w:hanging="387"/>
      </w:pPr>
      <w:rPr>
        <w:rFonts w:hint="default"/>
        <w:lang w:val="ru-RU" w:eastAsia="en-US" w:bidi="ar-SA"/>
      </w:rPr>
    </w:lvl>
    <w:lvl w:ilvl="2" w:tplc="CD62A962">
      <w:numFmt w:val="bullet"/>
      <w:lvlText w:val="•"/>
      <w:lvlJc w:val="left"/>
      <w:pPr>
        <w:ind w:left="1993" w:hanging="387"/>
      </w:pPr>
      <w:rPr>
        <w:rFonts w:hint="default"/>
        <w:lang w:val="ru-RU" w:eastAsia="en-US" w:bidi="ar-SA"/>
      </w:rPr>
    </w:lvl>
    <w:lvl w:ilvl="3" w:tplc="C3C85A22">
      <w:numFmt w:val="bullet"/>
      <w:lvlText w:val="•"/>
      <w:lvlJc w:val="left"/>
      <w:pPr>
        <w:ind w:left="2939" w:hanging="387"/>
      </w:pPr>
      <w:rPr>
        <w:rFonts w:hint="default"/>
        <w:lang w:val="ru-RU" w:eastAsia="en-US" w:bidi="ar-SA"/>
      </w:rPr>
    </w:lvl>
    <w:lvl w:ilvl="4" w:tplc="42C298A2">
      <w:numFmt w:val="bullet"/>
      <w:lvlText w:val="•"/>
      <w:lvlJc w:val="left"/>
      <w:pPr>
        <w:ind w:left="3886" w:hanging="387"/>
      </w:pPr>
      <w:rPr>
        <w:rFonts w:hint="default"/>
        <w:lang w:val="ru-RU" w:eastAsia="en-US" w:bidi="ar-SA"/>
      </w:rPr>
    </w:lvl>
    <w:lvl w:ilvl="5" w:tplc="2A4E591E">
      <w:numFmt w:val="bullet"/>
      <w:lvlText w:val="•"/>
      <w:lvlJc w:val="left"/>
      <w:pPr>
        <w:ind w:left="4833" w:hanging="387"/>
      </w:pPr>
      <w:rPr>
        <w:rFonts w:hint="default"/>
        <w:lang w:val="ru-RU" w:eastAsia="en-US" w:bidi="ar-SA"/>
      </w:rPr>
    </w:lvl>
    <w:lvl w:ilvl="6" w:tplc="2DD6BDFA">
      <w:numFmt w:val="bullet"/>
      <w:lvlText w:val="•"/>
      <w:lvlJc w:val="left"/>
      <w:pPr>
        <w:ind w:left="5779" w:hanging="387"/>
      </w:pPr>
      <w:rPr>
        <w:rFonts w:hint="default"/>
        <w:lang w:val="ru-RU" w:eastAsia="en-US" w:bidi="ar-SA"/>
      </w:rPr>
    </w:lvl>
    <w:lvl w:ilvl="7" w:tplc="D7B606F6">
      <w:numFmt w:val="bullet"/>
      <w:lvlText w:val="•"/>
      <w:lvlJc w:val="left"/>
      <w:pPr>
        <w:ind w:left="6726" w:hanging="387"/>
      </w:pPr>
      <w:rPr>
        <w:rFonts w:hint="default"/>
        <w:lang w:val="ru-RU" w:eastAsia="en-US" w:bidi="ar-SA"/>
      </w:rPr>
    </w:lvl>
    <w:lvl w:ilvl="8" w:tplc="7C124B9E">
      <w:numFmt w:val="bullet"/>
      <w:lvlText w:val="•"/>
      <w:lvlJc w:val="left"/>
      <w:pPr>
        <w:ind w:left="7673" w:hanging="387"/>
      </w:pPr>
      <w:rPr>
        <w:rFonts w:hint="default"/>
        <w:lang w:val="ru-RU" w:eastAsia="en-US" w:bidi="ar-SA"/>
      </w:rPr>
    </w:lvl>
  </w:abstractNum>
  <w:abstractNum w:abstractNumId="5" w15:restartNumberingAfterBreak="0">
    <w:nsid w:val="2EBA5CB9"/>
    <w:multiLevelType w:val="multilevel"/>
    <w:tmpl w:val="E57E9350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B0F7355"/>
    <w:multiLevelType w:val="multilevel"/>
    <w:tmpl w:val="D58ACB06"/>
    <w:lvl w:ilvl="0">
      <w:start w:val="9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F3628C4"/>
    <w:multiLevelType w:val="multilevel"/>
    <w:tmpl w:val="3E269B78"/>
    <w:lvl w:ilvl="0">
      <w:start w:val="1"/>
      <w:numFmt w:val="decimal"/>
      <w:lvlText w:val="%1."/>
      <w:lvlJc w:val="left"/>
      <w:pPr>
        <w:ind w:left="668" w:hanging="5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hint="default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22" w:hanging="708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6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3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50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3FDE64A1"/>
    <w:multiLevelType w:val="hybridMultilevel"/>
    <w:tmpl w:val="7040EA02"/>
    <w:lvl w:ilvl="0" w:tplc="1100982A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EA07E9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CF2606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4022BD3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C589C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9022D67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63A013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E4728F9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1D7EC8E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0276772"/>
    <w:multiLevelType w:val="hybridMultilevel"/>
    <w:tmpl w:val="86A4EBB0"/>
    <w:lvl w:ilvl="0" w:tplc="6BCA8B5A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F4C1E0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F80F76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18E7CA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35E6F6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4C42090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AB36AB5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0908F76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4492092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41190F79"/>
    <w:multiLevelType w:val="multilevel"/>
    <w:tmpl w:val="D6645492"/>
    <w:lvl w:ilvl="0">
      <w:start w:val="6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144036F"/>
    <w:multiLevelType w:val="multilevel"/>
    <w:tmpl w:val="CE588AEE"/>
    <w:lvl w:ilvl="0">
      <w:start w:val="7"/>
      <w:numFmt w:val="decimal"/>
      <w:lvlText w:val="%1"/>
      <w:lvlJc w:val="left"/>
      <w:pPr>
        <w:ind w:left="81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6CB2CE1"/>
    <w:multiLevelType w:val="hybridMultilevel"/>
    <w:tmpl w:val="DBBE88E4"/>
    <w:lvl w:ilvl="0" w:tplc="23EEB77C">
      <w:numFmt w:val="bullet"/>
      <w:lvlText w:val="-"/>
      <w:lvlJc w:val="left"/>
      <w:pPr>
        <w:ind w:left="5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F64AF6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2" w:tplc="36F241C2">
      <w:numFmt w:val="bullet"/>
      <w:lvlText w:val="•"/>
      <w:lvlJc w:val="left"/>
      <w:pPr>
        <w:ind w:left="2377" w:hanging="140"/>
      </w:pPr>
      <w:rPr>
        <w:rFonts w:hint="default"/>
        <w:lang w:val="ru-RU" w:eastAsia="en-US" w:bidi="ar-SA"/>
      </w:rPr>
    </w:lvl>
    <w:lvl w:ilvl="3" w:tplc="3A82DCF8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BE9052B6">
      <w:numFmt w:val="bullet"/>
      <w:lvlText w:val="•"/>
      <w:lvlJc w:val="left"/>
      <w:pPr>
        <w:ind w:left="4174" w:hanging="140"/>
      </w:pPr>
      <w:rPr>
        <w:rFonts w:hint="default"/>
        <w:lang w:val="ru-RU" w:eastAsia="en-US" w:bidi="ar-SA"/>
      </w:rPr>
    </w:lvl>
    <w:lvl w:ilvl="5" w:tplc="600AD966"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B7F83CC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1F4E6D30">
      <w:numFmt w:val="bullet"/>
      <w:lvlText w:val="•"/>
      <w:lvlJc w:val="left"/>
      <w:pPr>
        <w:ind w:left="6870" w:hanging="140"/>
      </w:pPr>
      <w:rPr>
        <w:rFonts w:hint="default"/>
        <w:lang w:val="ru-RU" w:eastAsia="en-US" w:bidi="ar-SA"/>
      </w:rPr>
    </w:lvl>
    <w:lvl w:ilvl="8" w:tplc="4DD6A400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F7859CC"/>
    <w:multiLevelType w:val="multilevel"/>
    <w:tmpl w:val="5BFAE48E"/>
    <w:lvl w:ilvl="0">
      <w:start w:val="7"/>
      <w:numFmt w:val="decimal"/>
      <w:lvlText w:val="%1"/>
      <w:lvlJc w:val="left"/>
      <w:pPr>
        <w:ind w:left="10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25F6EDC"/>
    <w:multiLevelType w:val="hybridMultilevel"/>
    <w:tmpl w:val="A04AE188"/>
    <w:lvl w:ilvl="0" w:tplc="CFC2D706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3626E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8CCB0C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C99889C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4F26ED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006F23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BF686BAE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87C4DB5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D8AF2D6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734A29E9"/>
    <w:multiLevelType w:val="multilevel"/>
    <w:tmpl w:val="99362DB0"/>
    <w:lvl w:ilvl="0">
      <w:start w:val="12"/>
      <w:numFmt w:val="decimal"/>
      <w:lvlText w:val="%1"/>
      <w:lvlJc w:val="left"/>
      <w:pPr>
        <w:ind w:left="102" w:hanging="74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4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  <w:num w:numId="13">
    <w:abstractNumId w:val="5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28"/>
    <w:rsid w:val="004A573C"/>
    <w:rsid w:val="00612743"/>
    <w:rsid w:val="00710D28"/>
    <w:rsid w:val="008C470B"/>
    <w:rsid w:val="00C05955"/>
    <w:rsid w:val="00C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4DC26"/>
  <w15:docId w15:val="{E38FC954-02BA-45D0-BC22-07F2D0C6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 w:hanging="56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7990</Words>
  <Characters>45546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id00041</dc:creator>
  <cp:keywords/>
  <dc:description/>
  <cp:lastModifiedBy>Наурузова Захида Ялкуновна</cp:lastModifiedBy>
  <cp:revision>2</cp:revision>
  <dcterms:created xsi:type="dcterms:W3CDTF">2021-03-02T05:04:00Z</dcterms:created>
  <dcterms:modified xsi:type="dcterms:W3CDTF">2021-03-02T05:34:00Z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